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7EE712" w14:textId="3A523D42" w:rsidR="005D7252" w:rsidRPr="00C90EC9" w:rsidRDefault="00C90EC9" w:rsidP="005D7252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iCs/>
          <w:kern w:val="0"/>
          <w14:ligatures w14:val="none"/>
        </w:rPr>
      </w:pPr>
      <w:r w:rsidRPr="00C90EC9">
        <w:rPr>
          <w:rFonts w:ascii="Times New Roman" w:eastAsia="Times New Roman" w:hAnsi="Times New Roman" w:cs="Times New Roman"/>
          <w:iCs/>
          <w:kern w:val="0"/>
          <w14:ligatures w14:val="none"/>
        </w:rPr>
        <w:t>1</w:t>
      </w:r>
      <w:r w:rsidR="005D7252" w:rsidRPr="00C90EC9">
        <w:rPr>
          <w:rFonts w:ascii="Times New Roman" w:eastAsia="Times New Roman" w:hAnsi="Times New Roman" w:cs="Times New Roman"/>
          <w:iCs/>
          <w:kern w:val="0"/>
          <w14:ligatures w14:val="none"/>
        </w:rPr>
        <w:t xml:space="preserve"> priedas</w:t>
      </w:r>
    </w:p>
    <w:p w14:paraId="50253775" w14:textId="77777777" w:rsidR="005D7252" w:rsidRDefault="005D7252" w:rsidP="005D7252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778BB5CE" w14:textId="44501AE9" w:rsidR="007771F5" w:rsidRDefault="007771F5" w:rsidP="007771F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TECHNINĖ SPECIFIKACIJA</w:t>
      </w:r>
    </w:p>
    <w:p w14:paraId="45D54CFD" w14:textId="77777777" w:rsidR="007771F5" w:rsidRPr="007771F5" w:rsidRDefault="007771F5" w:rsidP="007771F5">
      <w:pPr>
        <w:spacing w:after="20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p w14:paraId="22F768AB" w14:textId="7AB25059" w:rsidR="007771F5" w:rsidRPr="007771F5" w:rsidRDefault="007771F5" w:rsidP="007771F5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kern w:val="0"/>
          <w:sz w:val="24"/>
          <w:szCs w:val="24"/>
          <w14:ligatures w14:val="none"/>
        </w:rPr>
      </w:pPr>
      <w:r w:rsidRPr="007771F5">
        <w:rPr>
          <w:rFonts w:ascii="Times New Roman" w:eastAsia="Calibri" w:hAnsi="Times New Roman" w:cs="Times New Roman"/>
          <w:b/>
          <w:caps/>
          <w:kern w:val="0"/>
          <w:sz w:val="24"/>
          <w:szCs w:val="24"/>
          <w14:ligatures w14:val="none"/>
        </w:rPr>
        <w:t xml:space="preserve">ŽELDYNŲ </w:t>
      </w:r>
      <w:r w:rsidR="001C39F7">
        <w:rPr>
          <w:rFonts w:ascii="Times New Roman" w:eastAsia="Calibri" w:hAnsi="Times New Roman" w:cs="Times New Roman"/>
          <w:b/>
          <w:caps/>
          <w:kern w:val="0"/>
          <w:sz w:val="24"/>
          <w:szCs w:val="24"/>
          <w14:ligatures w14:val="none"/>
        </w:rPr>
        <w:t xml:space="preserve">IR ŽELDINIŲ </w:t>
      </w:r>
      <w:r w:rsidRPr="007771F5">
        <w:rPr>
          <w:rFonts w:ascii="Times New Roman" w:eastAsia="Calibri" w:hAnsi="Times New Roman" w:cs="Times New Roman"/>
          <w:b/>
          <w:caps/>
          <w:kern w:val="0"/>
          <w:sz w:val="24"/>
          <w:szCs w:val="24"/>
          <w14:ligatures w14:val="none"/>
        </w:rPr>
        <w:t>INVENTORIZA</w:t>
      </w:r>
      <w:r>
        <w:rPr>
          <w:rFonts w:ascii="Times New Roman" w:eastAsia="Calibri" w:hAnsi="Times New Roman" w:cs="Times New Roman"/>
          <w:b/>
          <w:caps/>
          <w:kern w:val="0"/>
          <w:sz w:val="24"/>
          <w:szCs w:val="24"/>
          <w14:ligatures w14:val="none"/>
        </w:rPr>
        <w:t xml:space="preserve">CIJOS </w:t>
      </w:r>
      <w:r w:rsidRPr="007771F5">
        <w:rPr>
          <w:rFonts w:ascii="Times New Roman" w:eastAsia="Calibri" w:hAnsi="Times New Roman" w:cs="Times New Roman"/>
          <w:b/>
          <w:caps/>
          <w:kern w:val="0"/>
          <w:sz w:val="24"/>
          <w:szCs w:val="24"/>
          <w14:ligatures w14:val="none"/>
        </w:rPr>
        <w:t xml:space="preserve">PASLAUGOS </w:t>
      </w:r>
    </w:p>
    <w:p w14:paraId="5EBAB39C" w14:textId="77777777" w:rsidR="007771F5" w:rsidRPr="007771F5" w:rsidRDefault="007771F5" w:rsidP="007771F5">
      <w:pPr>
        <w:spacing w:after="0" w:line="312" w:lineRule="auto"/>
        <w:jc w:val="center"/>
        <w:rPr>
          <w:rFonts w:ascii="Times New Roman" w:eastAsia="Calibri" w:hAnsi="Times New Roman" w:cs="Times New Roman"/>
          <w:b/>
          <w:caps/>
          <w:kern w:val="0"/>
          <w:sz w:val="24"/>
          <w:szCs w:val="24"/>
          <w14:ligatures w14:val="none"/>
        </w:rPr>
      </w:pPr>
    </w:p>
    <w:p w14:paraId="3B89627B" w14:textId="77777777" w:rsidR="007771F5" w:rsidRPr="007771F5" w:rsidRDefault="007771F5" w:rsidP="007771F5">
      <w:pPr>
        <w:spacing w:after="0" w:line="312" w:lineRule="auto"/>
        <w:jc w:val="center"/>
        <w:rPr>
          <w:rFonts w:ascii="Times New Roman" w:eastAsia="Calibri" w:hAnsi="Times New Roman" w:cs="Times New Roman"/>
          <w:b/>
          <w:caps/>
          <w:kern w:val="0"/>
          <w:sz w:val="24"/>
          <w:szCs w:val="24"/>
          <w14:ligatures w14:val="none"/>
        </w:rPr>
      </w:pPr>
      <w:r w:rsidRPr="007771F5">
        <w:rPr>
          <w:rFonts w:ascii="Times New Roman" w:eastAsia="Calibri" w:hAnsi="Times New Roman" w:cs="Times New Roman"/>
          <w:b/>
          <w:caps/>
          <w:kern w:val="0"/>
          <w:sz w:val="24"/>
          <w:szCs w:val="24"/>
          <w14:ligatures w14:val="none"/>
        </w:rPr>
        <w:t>I. BENDROSIOS NUOSTATOS</w:t>
      </w:r>
    </w:p>
    <w:p w14:paraId="2093D75C" w14:textId="77777777" w:rsidR="007771F5" w:rsidRPr="007771F5" w:rsidRDefault="007771F5" w:rsidP="007771F5">
      <w:pPr>
        <w:spacing w:after="0" w:line="312" w:lineRule="auto"/>
        <w:jc w:val="center"/>
        <w:rPr>
          <w:rFonts w:ascii="Times New Roman" w:eastAsia="Calibri" w:hAnsi="Times New Roman" w:cs="Times New Roman"/>
          <w:b/>
          <w:caps/>
          <w:kern w:val="0"/>
          <w:sz w:val="24"/>
          <w:szCs w:val="24"/>
          <w14:ligatures w14:val="none"/>
        </w:rPr>
      </w:pPr>
    </w:p>
    <w:p w14:paraId="62B9B39F" w14:textId="5B920783" w:rsidR="007771F5" w:rsidRPr="007771F5" w:rsidRDefault="007771F5" w:rsidP="007771F5">
      <w:pPr>
        <w:spacing w:after="0" w:line="276" w:lineRule="auto"/>
        <w:ind w:firstLine="1296"/>
        <w:jc w:val="both"/>
        <w:rPr>
          <w:rFonts w:ascii="Times New Roman" w:eastAsia="Calibri" w:hAnsi="Times New Roman" w:cs="Times New Roman"/>
          <w:kern w:val="0"/>
          <w:sz w:val="24"/>
          <w14:ligatures w14:val="none"/>
        </w:rPr>
      </w:pPr>
      <w:r w:rsidRPr="007771F5">
        <w:rPr>
          <w:rFonts w:ascii="Times New Roman" w:eastAsia="Calibri" w:hAnsi="Times New Roman" w:cs="Times New Roman"/>
          <w:kern w:val="0"/>
          <w:sz w:val="24"/>
          <w14:ligatures w14:val="none"/>
        </w:rPr>
        <w:t>1. Pirkimo objektas –</w:t>
      </w:r>
      <w:r w:rsidR="002B4BF3">
        <w:rPr>
          <w:rFonts w:ascii="Times New Roman" w:eastAsia="Calibri" w:hAnsi="Times New Roman" w:cs="Times New Roman"/>
          <w:kern w:val="0"/>
          <w:sz w:val="24"/>
          <w14:ligatures w14:val="none"/>
        </w:rPr>
        <w:t>Ž</w:t>
      </w:r>
      <w:r w:rsidRPr="007771F5">
        <w:rPr>
          <w:rFonts w:ascii="Times New Roman" w:eastAsia="Calibri" w:hAnsi="Times New Roman" w:cs="Times New Roman"/>
          <w:kern w:val="0"/>
          <w:sz w:val="24"/>
          <w14:ligatures w14:val="none"/>
        </w:rPr>
        <w:t>eldynų</w:t>
      </w:r>
      <w:r w:rsidR="001C39F7">
        <w:rPr>
          <w:rFonts w:ascii="Times New Roman" w:eastAsia="Calibri" w:hAnsi="Times New Roman" w:cs="Times New Roman"/>
          <w:kern w:val="0"/>
          <w:sz w:val="24"/>
          <w14:ligatures w14:val="none"/>
        </w:rPr>
        <w:t xml:space="preserve"> ir želdinių</w:t>
      </w:r>
      <w:r w:rsidRPr="007771F5">
        <w:rPr>
          <w:rFonts w:ascii="Times New Roman" w:eastAsia="Calibri" w:hAnsi="Times New Roman" w:cs="Times New Roman"/>
          <w:kern w:val="0"/>
          <w:sz w:val="24"/>
          <w14:ligatures w14:val="none"/>
        </w:rPr>
        <w:t xml:space="preserve"> inventoriza</w:t>
      </w:r>
      <w:r>
        <w:rPr>
          <w:rFonts w:ascii="Times New Roman" w:eastAsia="Calibri" w:hAnsi="Times New Roman" w:cs="Times New Roman"/>
          <w:kern w:val="0"/>
          <w:sz w:val="24"/>
          <w14:ligatures w14:val="none"/>
        </w:rPr>
        <w:t xml:space="preserve">cijos </w:t>
      </w:r>
      <w:r w:rsidRPr="007771F5">
        <w:rPr>
          <w:rFonts w:ascii="Times New Roman" w:eastAsia="Calibri" w:hAnsi="Times New Roman" w:cs="Times New Roman"/>
          <w:kern w:val="0"/>
          <w:sz w:val="24"/>
          <w14:ligatures w14:val="none"/>
        </w:rPr>
        <w:t>paslaugos (toliau – paslaugos).</w:t>
      </w:r>
    </w:p>
    <w:p w14:paraId="092CB461" w14:textId="11E0FED4" w:rsidR="007771F5" w:rsidRPr="007771F5" w:rsidRDefault="007771F5" w:rsidP="007771F5">
      <w:pPr>
        <w:spacing w:after="0" w:line="276" w:lineRule="auto"/>
        <w:ind w:firstLine="1296"/>
        <w:jc w:val="both"/>
        <w:rPr>
          <w:rFonts w:ascii="Times New Roman" w:eastAsia="Calibri" w:hAnsi="Times New Roman" w:cs="Times New Roman"/>
          <w:kern w:val="0"/>
          <w:sz w:val="24"/>
          <w14:ligatures w14:val="none"/>
        </w:rPr>
      </w:pPr>
      <w:r w:rsidRPr="007771F5">
        <w:rPr>
          <w:rFonts w:ascii="Times New Roman" w:eastAsia="Calibri" w:hAnsi="Times New Roman" w:cs="Times New Roman"/>
          <w:kern w:val="0"/>
          <w:sz w:val="24"/>
          <w14:ligatures w14:val="none"/>
        </w:rPr>
        <w:t xml:space="preserve">2. Želdynų ir želdinių inventorizacija turi būti atlikta </w:t>
      </w:r>
      <w:r>
        <w:rPr>
          <w:rFonts w:ascii="Times New Roman" w:eastAsia="Calibri" w:hAnsi="Times New Roman" w:cs="Times New Roman"/>
          <w:kern w:val="0"/>
          <w:sz w:val="24"/>
          <w14:ligatures w14:val="none"/>
        </w:rPr>
        <w:t xml:space="preserve">Molėtų </w:t>
      </w:r>
      <w:r w:rsidR="00C513A7">
        <w:rPr>
          <w:rFonts w:ascii="Times New Roman" w:eastAsia="Calibri" w:hAnsi="Times New Roman" w:cs="Times New Roman"/>
          <w:kern w:val="0"/>
          <w:sz w:val="24"/>
          <w14:ligatures w14:val="none"/>
        </w:rPr>
        <w:t>rajono</w:t>
      </w:r>
      <w:r>
        <w:rPr>
          <w:rFonts w:ascii="Times New Roman" w:eastAsia="Calibri" w:hAnsi="Times New Roman" w:cs="Times New Roman"/>
          <w:kern w:val="0"/>
          <w:sz w:val="24"/>
          <w14:ligatures w14:val="none"/>
        </w:rPr>
        <w:t xml:space="preserve"> teritorijoje</w:t>
      </w:r>
      <w:r w:rsidR="00C513A7">
        <w:rPr>
          <w:rFonts w:ascii="Times New Roman" w:eastAsia="Calibri" w:hAnsi="Times New Roman" w:cs="Times New Roman"/>
          <w:kern w:val="0"/>
          <w:sz w:val="24"/>
          <w14:ligatures w14:val="none"/>
        </w:rPr>
        <w:t xml:space="preserve">: </w:t>
      </w:r>
      <w:r w:rsidR="00A60F7C">
        <w:rPr>
          <w:rFonts w:ascii="Times New Roman" w:eastAsia="Calibri" w:hAnsi="Times New Roman" w:cs="Times New Roman"/>
          <w:kern w:val="0"/>
          <w:sz w:val="24"/>
          <w14:ligatures w14:val="none"/>
        </w:rPr>
        <w:t>Joniškio</w:t>
      </w:r>
      <w:r w:rsidR="00C513A7">
        <w:rPr>
          <w:rFonts w:ascii="Times New Roman" w:eastAsia="Calibri" w:hAnsi="Times New Roman" w:cs="Times New Roman"/>
          <w:kern w:val="0"/>
          <w:sz w:val="24"/>
          <w14:ligatures w14:val="none"/>
        </w:rPr>
        <w:t xml:space="preserve"> mstl., </w:t>
      </w:r>
      <w:proofErr w:type="spellStart"/>
      <w:r w:rsidR="00A60F7C">
        <w:rPr>
          <w:rFonts w:ascii="Times New Roman" w:eastAsia="Calibri" w:hAnsi="Times New Roman" w:cs="Times New Roman"/>
          <w:kern w:val="0"/>
          <w:sz w:val="24"/>
          <w14:ligatures w14:val="none"/>
        </w:rPr>
        <w:t>Toliejų</w:t>
      </w:r>
      <w:proofErr w:type="spellEnd"/>
      <w:r w:rsidR="00B81217">
        <w:rPr>
          <w:rFonts w:ascii="Times New Roman" w:eastAsia="Calibri" w:hAnsi="Times New Roman" w:cs="Times New Roman"/>
          <w:kern w:val="0"/>
          <w:sz w:val="24"/>
          <w14:ligatures w14:val="none"/>
        </w:rPr>
        <w:t xml:space="preserve"> k.</w:t>
      </w:r>
      <w:r w:rsidR="00C513A7">
        <w:rPr>
          <w:rFonts w:ascii="Times New Roman" w:eastAsia="Calibri" w:hAnsi="Times New Roman" w:cs="Times New Roman"/>
          <w:kern w:val="0"/>
          <w:sz w:val="24"/>
          <w14:ligatures w14:val="none"/>
        </w:rPr>
        <w:t xml:space="preserve">., </w:t>
      </w:r>
      <w:proofErr w:type="spellStart"/>
      <w:r w:rsidR="00A60F7C">
        <w:rPr>
          <w:rFonts w:ascii="Times New Roman" w:eastAsia="Calibri" w:hAnsi="Times New Roman" w:cs="Times New Roman"/>
          <w:kern w:val="0"/>
          <w:sz w:val="24"/>
          <w14:ligatures w14:val="none"/>
        </w:rPr>
        <w:t>Videniškių</w:t>
      </w:r>
      <w:proofErr w:type="spellEnd"/>
      <w:r w:rsidR="00C513A7">
        <w:rPr>
          <w:rFonts w:ascii="Times New Roman" w:eastAsia="Calibri" w:hAnsi="Times New Roman" w:cs="Times New Roman"/>
          <w:kern w:val="0"/>
          <w:sz w:val="24"/>
          <w14:ligatures w14:val="none"/>
        </w:rPr>
        <w:t xml:space="preserve"> </w:t>
      </w:r>
      <w:r w:rsidR="00A60F7C">
        <w:rPr>
          <w:rFonts w:ascii="Times New Roman" w:eastAsia="Calibri" w:hAnsi="Times New Roman" w:cs="Times New Roman"/>
          <w:kern w:val="0"/>
          <w:sz w:val="24"/>
          <w14:ligatures w14:val="none"/>
        </w:rPr>
        <w:t>k</w:t>
      </w:r>
      <w:r w:rsidR="00C513A7">
        <w:rPr>
          <w:rFonts w:ascii="Times New Roman" w:eastAsia="Calibri" w:hAnsi="Times New Roman" w:cs="Times New Roman"/>
          <w:kern w:val="0"/>
          <w:sz w:val="24"/>
          <w14:ligatures w14:val="none"/>
        </w:rPr>
        <w:t xml:space="preserve">., </w:t>
      </w:r>
      <w:proofErr w:type="spellStart"/>
      <w:r w:rsidR="00A60F7C">
        <w:rPr>
          <w:rFonts w:ascii="Times New Roman" w:eastAsia="Calibri" w:hAnsi="Times New Roman" w:cs="Times New Roman"/>
          <w:kern w:val="0"/>
          <w:sz w:val="24"/>
          <w14:ligatures w14:val="none"/>
        </w:rPr>
        <w:t>Luokesos</w:t>
      </w:r>
      <w:proofErr w:type="spellEnd"/>
      <w:r w:rsidR="00A60F7C">
        <w:rPr>
          <w:rFonts w:ascii="Times New Roman" w:eastAsia="Calibri" w:hAnsi="Times New Roman" w:cs="Times New Roman"/>
          <w:kern w:val="0"/>
          <w:sz w:val="24"/>
          <w14:ligatures w14:val="none"/>
        </w:rPr>
        <w:t xml:space="preserve"> k</w:t>
      </w:r>
      <w:r w:rsidR="00C513A7">
        <w:rPr>
          <w:rFonts w:ascii="Times New Roman" w:eastAsia="Calibri" w:hAnsi="Times New Roman" w:cs="Times New Roman"/>
          <w:kern w:val="0"/>
          <w:sz w:val="24"/>
          <w14:ligatures w14:val="none"/>
        </w:rPr>
        <w:t xml:space="preserve">., </w:t>
      </w:r>
      <w:r w:rsidR="00A60F7C">
        <w:rPr>
          <w:rFonts w:ascii="Times New Roman" w:eastAsia="Calibri" w:hAnsi="Times New Roman" w:cs="Times New Roman"/>
          <w:kern w:val="0"/>
          <w:sz w:val="24"/>
          <w14:ligatures w14:val="none"/>
        </w:rPr>
        <w:t>Giedraičių</w:t>
      </w:r>
      <w:r w:rsidR="00C513A7">
        <w:rPr>
          <w:rFonts w:ascii="Times New Roman" w:eastAsia="Calibri" w:hAnsi="Times New Roman" w:cs="Times New Roman"/>
          <w:kern w:val="0"/>
          <w:sz w:val="24"/>
          <w14:ligatures w14:val="none"/>
        </w:rPr>
        <w:t xml:space="preserve"> </w:t>
      </w:r>
      <w:proofErr w:type="spellStart"/>
      <w:r w:rsidR="00A60F7C">
        <w:rPr>
          <w:rFonts w:ascii="Times New Roman" w:eastAsia="Calibri" w:hAnsi="Times New Roman" w:cs="Times New Roman"/>
          <w:kern w:val="0"/>
          <w:sz w:val="24"/>
          <w14:ligatures w14:val="none"/>
        </w:rPr>
        <w:t>mstl</w:t>
      </w:r>
      <w:proofErr w:type="spellEnd"/>
      <w:r w:rsidR="00C513A7">
        <w:rPr>
          <w:rFonts w:ascii="Times New Roman" w:eastAsia="Calibri" w:hAnsi="Times New Roman" w:cs="Times New Roman"/>
          <w:kern w:val="0"/>
          <w:sz w:val="24"/>
          <w14:ligatures w14:val="none"/>
        </w:rPr>
        <w:t>.,</w:t>
      </w:r>
      <w:r w:rsidRPr="007771F5">
        <w:rPr>
          <w:rFonts w:ascii="Times New Roman" w:eastAsia="Calibri" w:hAnsi="Times New Roman" w:cs="Times New Roman"/>
          <w:kern w:val="0"/>
          <w:sz w:val="24"/>
          <w14:ligatures w14:val="none"/>
        </w:rPr>
        <w:t>.</w:t>
      </w:r>
      <w:proofErr w:type="spellStart"/>
      <w:r w:rsidR="00A60F7C">
        <w:rPr>
          <w:rFonts w:ascii="Times New Roman" w:eastAsia="Calibri" w:hAnsi="Times New Roman" w:cs="Times New Roman"/>
          <w:kern w:val="0"/>
          <w:sz w:val="24"/>
          <w14:ligatures w14:val="none"/>
        </w:rPr>
        <w:t>Suginčių</w:t>
      </w:r>
      <w:proofErr w:type="spellEnd"/>
      <w:r w:rsidR="00A60F7C">
        <w:rPr>
          <w:rFonts w:ascii="Times New Roman" w:eastAsia="Calibri" w:hAnsi="Times New Roman" w:cs="Times New Roman"/>
          <w:kern w:val="0"/>
          <w:sz w:val="24"/>
          <w14:ligatures w14:val="none"/>
        </w:rPr>
        <w:t xml:space="preserve"> k.</w:t>
      </w:r>
      <w:r w:rsidRPr="007771F5">
        <w:rPr>
          <w:rFonts w:ascii="Times New Roman" w:eastAsia="Calibri" w:hAnsi="Times New Roman" w:cs="Times New Roman"/>
          <w:kern w:val="0"/>
          <w:sz w:val="24"/>
          <w14:ligatures w14:val="none"/>
        </w:rPr>
        <w:t xml:space="preserve"> Bendras teritorijos plotas apie </w:t>
      </w:r>
      <w:r w:rsidR="00C513A7" w:rsidRPr="00C90EC9">
        <w:rPr>
          <w:rFonts w:ascii="Times New Roman" w:eastAsia="Calibri" w:hAnsi="Times New Roman" w:cs="Times New Roman"/>
          <w:kern w:val="0"/>
          <w:sz w:val="24"/>
          <w14:ligatures w14:val="none"/>
        </w:rPr>
        <w:t>1</w:t>
      </w:r>
      <w:r w:rsidR="00A60F7C" w:rsidRPr="00C90EC9">
        <w:rPr>
          <w:rFonts w:ascii="Times New Roman" w:eastAsia="Calibri" w:hAnsi="Times New Roman" w:cs="Times New Roman"/>
          <w:kern w:val="0"/>
          <w:sz w:val="24"/>
          <w14:ligatures w14:val="none"/>
        </w:rPr>
        <w:t>856</w:t>
      </w:r>
      <w:r w:rsidRPr="007771F5">
        <w:rPr>
          <w:rFonts w:ascii="Times New Roman" w:eastAsia="Calibri" w:hAnsi="Times New Roman" w:cs="Times New Roman"/>
          <w:kern w:val="0"/>
          <w:sz w:val="24"/>
          <w14:ligatures w14:val="none"/>
        </w:rPr>
        <w:t xml:space="preserve"> ha.</w:t>
      </w:r>
    </w:p>
    <w:p w14:paraId="1310AA02" w14:textId="77777777" w:rsidR="007771F5" w:rsidRPr="007771F5" w:rsidRDefault="007771F5" w:rsidP="007771F5">
      <w:pPr>
        <w:spacing w:after="0" w:line="276" w:lineRule="auto"/>
        <w:ind w:firstLine="1296"/>
        <w:jc w:val="both"/>
        <w:rPr>
          <w:rFonts w:ascii="Times New Roman" w:eastAsia="Calibri" w:hAnsi="Times New Roman" w:cs="Times New Roman"/>
          <w:kern w:val="0"/>
          <w:sz w:val="24"/>
          <w14:ligatures w14:val="none"/>
        </w:rPr>
      </w:pPr>
    </w:p>
    <w:p w14:paraId="0156CE1F" w14:textId="77777777" w:rsidR="007771F5" w:rsidRPr="007771F5" w:rsidRDefault="007771F5" w:rsidP="007771F5">
      <w:pPr>
        <w:spacing w:after="0" w:line="276" w:lineRule="auto"/>
        <w:ind w:firstLine="1296"/>
        <w:jc w:val="center"/>
        <w:rPr>
          <w:rFonts w:ascii="Times New Roman" w:eastAsia="Calibri" w:hAnsi="Times New Roman" w:cs="Times New Roman"/>
          <w:b/>
          <w:kern w:val="0"/>
          <w:sz w:val="24"/>
          <w14:ligatures w14:val="none"/>
        </w:rPr>
      </w:pPr>
      <w:r w:rsidRPr="007771F5">
        <w:rPr>
          <w:rFonts w:ascii="Times New Roman" w:eastAsia="Calibri" w:hAnsi="Times New Roman" w:cs="Times New Roman"/>
          <w:b/>
          <w:kern w:val="0"/>
          <w:sz w:val="24"/>
          <w14:ligatures w14:val="none"/>
        </w:rPr>
        <w:t>II. BENDRI REIKALAVIMAI</w:t>
      </w:r>
    </w:p>
    <w:p w14:paraId="7A2E21FF" w14:textId="77777777" w:rsidR="007771F5" w:rsidRPr="007771F5" w:rsidRDefault="007771F5" w:rsidP="007771F5">
      <w:pPr>
        <w:spacing w:after="0" w:line="276" w:lineRule="auto"/>
        <w:ind w:firstLine="1296"/>
        <w:jc w:val="both"/>
        <w:rPr>
          <w:rFonts w:ascii="Times New Roman" w:eastAsia="Calibri" w:hAnsi="Times New Roman" w:cs="Times New Roman"/>
          <w:kern w:val="0"/>
          <w:sz w:val="24"/>
          <w14:ligatures w14:val="none"/>
        </w:rPr>
      </w:pPr>
    </w:p>
    <w:p w14:paraId="56DB3051" w14:textId="03C5C3B6" w:rsidR="007771F5" w:rsidRPr="007771F5" w:rsidRDefault="007771F5" w:rsidP="007771F5">
      <w:pPr>
        <w:spacing w:after="0" w:line="276" w:lineRule="auto"/>
        <w:ind w:firstLine="1296"/>
        <w:jc w:val="both"/>
        <w:rPr>
          <w:rFonts w:ascii="Times New Roman" w:eastAsia="Calibri" w:hAnsi="Times New Roman" w:cs="Times New Roman"/>
          <w:color w:val="FF0000"/>
          <w:kern w:val="0"/>
          <w:sz w:val="24"/>
          <w14:ligatures w14:val="none"/>
        </w:rPr>
      </w:pPr>
      <w:r w:rsidRPr="007771F5">
        <w:rPr>
          <w:rFonts w:ascii="Times New Roman" w:eastAsia="Calibri" w:hAnsi="Times New Roman" w:cs="Times New Roman"/>
          <w:kern w:val="0"/>
          <w:sz w:val="24"/>
          <w14:ligatures w14:val="none"/>
        </w:rPr>
        <w:t xml:space="preserve">3. </w:t>
      </w:r>
      <w:r w:rsidR="00EB757C">
        <w:rPr>
          <w:rFonts w:ascii="Times New Roman" w:eastAsia="Calibri" w:hAnsi="Times New Roman" w:cs="Times New Roman"/>
          <w:kern w:val="0"/>
          <w:sz w:val="24"/>
          <w14:ligatures w14:val="none"/>
        </w:rPr>
        <w:t>Paslaugų teikėjas</w:t>
      </w:r>
      <w:r w:rsidRPr="007771F5">
        <w:rPr>
          <w:rFonts w:ascii="Times New Roman" w:eastAsia="Calibri" w:hAnsi="Times New Roman" w:cs="Times New Roman"/>
          <w:kern w:val="0"/>
          <w:sz w:val="24"/>
          <w14:ligatures w14:val="none"/>
        </w:rPr>
        <w:t xml:space="preserve">, teikdamas </w:t>
      </w:r>
      <w:r>
        <w:rPr>
          <w:rFonts w:ascii="Times New Roman" w:eastAsia="Calibri" w:hAnsi="Times New Roman" w:cs="Times New Roman"/>
          <w:kern w:val="0"/>
          <w:sz w:val="24"/>
          <w14:ligatures w14:val="none"/>
        </w:rPr>
        <w:t xml:space="preserve">Molėtų </w:t>
      </w:r>
      <w:r w:rsidR="00E661A3">
        <w:rPr>
          <w:rFonts w:ascii="Times New Roman" w:eastAsia="Calibri" w:hAnsi="Times New Roman" w:cs="Times New Roman"/>
          <w:kern w:val="0"/>
          <w:sz w:val="24"/>
          <w14:ligatures w14:val="none"/>
        </w:rPr>
        <w:t>rajono savivaldybės</w:t>
      </w:r>
      <w:r>
        <w:rPr>
          <w:rFonts w:ascii="Times New Roman" w:eastAsia="Calibri" w:hAnsi="Times New Roman" w:cs="Times New Roman"/>
          <w:kern w:val="0"/>
          <w:sz w:val="24"/>
          <w14:ligatures w14:val="none"/>
        </w:rPr>
        <w:t xml:space="preserve"> </w:t>
      </w:r>
      <w:r w:rsidRPr="007771F5">
        <w:rPr>
          <w:rFonts w:ascii="Times New Roman" w:eastAsia="Calibri" w:hAnsi="Times New Roman" w:cs="Times New Roman"/>
          <w:kern w:val="0"/>
          <w:sz w:val="24"/>
          <w14:ligatures w14:val="none"/>
        </w:rPr>
        <w:t>teritorijoje esančių želdynų ir želdinių inventorizavimo ir apskaitos paslaugas, privalo vadovautis L</w:t>
      </w:r>
      <w:r>
        <w:rPr>
          <w:rFonts w:ascii="Times New Roman" w:eastAsia="Calibri" w:hAnsi="Times New Roman" w:cs="Times New Roman"/>
          <w:kern w:val="0"/>
          <w:sz w:val="24"/>
          <w14:ligatures w14:val="none"/>
        </w:rPr>
        <w:t xml:space="preserve">ietuvos </w:t>
      </w:r>
      <w:r w:rsidRPr="007771F5">
        <w:rPr>
          <w:rFonts w:ascii="Times New Roman" w:eastAsia="Calibri" w:hAnsi="Times New Roman" w:cs="Times New Roman"/>
          <w:kern w:val="0"/>
          <w:sz w:val="24"/>
          <w14:ligatures w14:val="none"/>
        </w:rPr>
        <w:t>R</w:t>
      </w:r>
      <w:r>
        <w:rPr>
          <w:rFonts w:ascii="Times New Roman" w:eastAsia="Calibri" w:hAnsi="Times New Roman" w:cs="Times New Roman"/>
          <w:kern w:val="0"/>
          <w:sz w:val="24"/>
          <w14:ligatures w14:val="none"/>
        </w:rPr>
        <w:t>espublikos</w:t>
      </w:r>
      <w:r w:rsidRPr="007771F5">
        <w:rPr>
          <w:rFonts w:ascii="Times New Roman" w:eastAsia="Calibri" w:hAnsi="Times New Roman" w:cs="Times New Roman"/>
          <w:kern w:val="0"/>
          <w:sz w:val="24"/>
          <w14:ligatures w14:val="none"/>
        </w:rPr>
        <w:t xml:space="preserve"> Želdynų įstatymu</w:t>
      </w:r>
      <w:r>
        <w:rPr>
          <w:rFonts w:ascii="Times New Roman" w:eastAsia="Calibri" w:hAnsi="Times New Roman" w:cs="Times New Roman"/>
          <w:kern w:val="0"/>
          <w:sz w:val="24"/>
          <w14:ligatures w14:val="none"/>
        </w:rPr>
        <w:t>,</w:t>
      </w:r>
      <w:r w:rsidRPr="007771F5">
        <w:rPr>
          <w:rFonts w:ascii="Times New Roman" w:eastAsia="Calibri" w:hAnsi="Times New Roman" w:cs="Times New Roman"/>
          <w:kern w:val="0"/>
          <w:sz w:val="24"/>
          <w14:ligatures w14:val="none"/>
        </w:rPr>
        <w:t xml:space="preserve"> Želdynų ir želdinių inventorizavimo ir apskaitos taisyklėmis, patvirtintomis L</w:t>
      </w:r>
      <w:r>
        <w:rPr>
          <w:rFonts w:ascii="Times New Roman" w:eastAsia="Calibri" w:hAnsi="Times New Roman" w:cs="Times New Roman"/>
          <w:kern w:val="0"/>
          <w:sz w:val="24"/>
          <w14:ligatures w14:val="none"/>
        </w:rPr>
        <w:t xml:space="preserve">ietuvos </w:t>
      </w:r>
      <w:r w:rsidRPr="007771F5">
        <w:rPr>
          <w:rFonts w:ascii="Times New Roman" w:eastAsia="Calibri" w:hAnsi="Times New Roman" w:cs="Times New Roman"/>
          <w:kern w:val="0"/>
          <w:sz w:val="24"/>
          <w14:ligatures w14:val="none"/>
        </w:rPr>
        <w:t>R</w:t>
      </w:r>
      <w:r>
        <w:rPr>
          <w:rFonts w:ascii="Times New Roman" w:eastAsia="Calibri" w:hAnsi="Times New Roman" w:cs="Times New Roman"/>
          <w:kern w:val="0"/>
          <w:sz w:val="24"/>
          <w14:ligatures w14:val="none"/>
        </w:rPr>
        <w:t>espublikos</w:t>
      </w:r>
      <w:r w:rsidRPr="007771F5">
        <w:rPr>
          <w:rFonts w:ascii="Times New Roman" w:eastAsia="Calibri" w:hAnsi="Times New Roman" w:cs="Times New Roman"/>
          <w:kern w:val="0"/>
          <w:sz w:val="24"/>
          <w14:ligatures w14:val="none"/>
        </w:rPr>
        <w:t xml:space="preserve"> aplinkos ministro 2008 m. sausio 8 d. įsakymu Nr. D1-5 „Dėl Želdynų ir želdinių inventorizavimo ir apskaitos taisyklių patvirtinimo“ (toliau – taisyklės) bei kitais </w:t>
      </w:r>
      <w:r>
        <w:rPr>
          <w:rFonts w:ascii="Times New Roman" w:eastAsia="Calibri" w:hAnsi="Times New Roman" w:cs="Times New Roman"/>
          <w:kern w:val="0"/>
          <w:sz w:val="24"/>
          <w14:ligatures w14:val="none"/>
        </w:rPr>
        <w:t>su paslaugos teikimu susijusiais</w:t>
      </w:r>
      <w:r w:rsidRPr="007771F5">
        <w:rPr>
          <w:rFonts w:ascii="Times New Roman" w:eastAsia="Calibri" w:hAnsi="Times New Roman" w:cs="Times New Roman"/>
          <w:kern w:val="0"/>
          <w:sz w:val="24"/>
          <w14:ligatures w14:val="none"/>
        </w:rPr>
        <w:t xml:space="preserve"> teis</w:t>
      </w:r>
      <w:r>
        <w:rPr>
          <w:rFonts w:ascii="Times New Roman" w:eastAsia="Calibri" w:hAnsi="Times New Roman" w:cs="Times New Roman"/>
          <w:kern w:val="0"/>
          <w:sz w:val="24"/>
          <w14:ligatures w14:val="none"/>
        </w:rPr>
        <w:t>ės</w:t>
      </w:r>
      <w:r w:rsidRPr="007771F5">
        <w:rPr>
          <w:rFonts w:ascii="Times New Roman" w:eastAsia="Calibri" w:hAnsi="Times New Roman" w:cs="Times New Roman"/>
          <w:kern w:val="0"/>
          <w:sz w:val="24"/>
          <w14:ligatures w14:val="none"/>
        </w:rPr>
        <w:t xml:space="preserve"> aktais.</w:t>
      </w:r>
    </w:p>
    <w:p w14:paraId="31D98265" w14:textId="77777777" w:rsidR="007771F5" w:rsidRPr="007771F5" w:rsidRDefault="007771F5" w:rsidP="007771F5">
      <w:pPr>
        <w:spacing w:after="0" w:line="276" w:lineRule="auto"/>
        <w:ind w:firstLine="1296"/>
        <w:jc w:val="both"/>
        <w:rPr>
          <w:rFonts w:ascii="Times New Roman" w:eastAsia="Calibri" w:hAnsi="Times New Roman" w:cs="Times New Roman"/>
          <w:color w:val="FF0000"/>
          <w:kern w:val="0"/>
          <w:sz w:val="24"/>
          <w14:ligatures w14:val="none"/>
        </w:rPr>
      </w:pPr>
      <w:r w:rsidRPr="007771F5">
        <w:rPr>
          <w:rFonts w:ascii="Times New Roman" w:eastAsia="Calibri" w:hAnsi="Times New Roman" w:cs="Times New Roman"/>
          <w:kern w:val="0"/>
          <w:sz w:val="24"/>
          <w14:ligatures w14:val="none"/>
        </w:rPr>
        <w:t xml:space="preserve">4. Pasikeitus šioje techninėje specifikacijoje minėtiems teisės aktams ar kitiems dokumentams, turi būti taikomos aktualios šių teisės aktų ar kitų dokumentų redakcijos. </w:t>
      </w:r>
    </w:p>
    <w:p w14:paraId="006C36E9" w14:textId="46EF342B" w:rsidR="007771F5" w:rsidRPr="007771F5" w:rsidRDefault="007771F5" w:rsidP="007771F5">
      <w:pPr>
        <w:spacing w:after="0" w:line="276" w:lineRule="auto"/>
        <w:jc w:val="both"/>
        <w:rPr>
          <w:rFonts w:ascii="Times New Roman" w:eastAsia="Calibri" w:hAnsi="Times New Roman" w:cs="Times New Roman"/>
          <w:iCs/>
          <w:kern w:val="0"/>
          <w:sz w:val="24"/>
          <w14:ligatures w14:val="none"/>
        </w:rPr>
      </w:pPr>
      <w:r w:rsidRPr="007771F5">
        <w:rPr>
          <w:rFonts w:ascii="Times New Roman" w:eastAsia="Calibri" w:hAnsi="Times New Roman" w:cs="Times New Roman"/>
          <w:kern w:val="0"/>
          <w:sz w:val="24"/>
          <w14:ligatures w14:val="none"/>
        </w:rPr>
        <w:tab/>
        <w:t xml:space="preserve">5. Bendrosios inventorizacijos būdu inventorizuoti </w:t>
      </w:r>
      <w:r w:rsidRPr="00474BB8">
        <w:rPr>
          <w:rFonts w:ascii="Times New Roman" w:eastAsia="Calibri" w:hAnsi="Times New Roman" w:cs="Times New Roman"/>
          <w:kern w:val="0"/>
          <w:sz w:val="24"/>
          <w14:ligatures w14:val="none"/>
        </w:rPr>
        <w:t xml:space="preserve">Molėtų </w:t>
      </w:r>
      <w:r w:rsidR="00C513A7">
        <w:rPr>
          <w:rFonts w:ascii="Times New Roman" w:eastAsia="Calibri" w:hAnsi="Times New Roman" w:cs="Times New Roman"/>
          <w:kern w:val="0"/>
          <w:sz w:val="24"/>
          <w14:ligatures w14:val="none"/>
        </w:rPr>
        <w:t>rajono</w:t>
      </w:r>
      <w:r w:rsidRPr="007771F5">
        <w:rPr>
          <w:rFonts w:ascii="Times New Roman" w:eastAsia="Calibri" w:hAnsi="Times New Roman" w:cs="Times New Roman"/>
          <w:kern w:val="0"/>
          <w:sz w:val="24"/>
          <w14:ligatures w14:val="none"/>
        </w:rPr>
        <w:t xml:space="preserve"> želdinius ir želdynus </w:t>
      </w:r>
      <w:r>
        <w:rPr>
          <w:rFonts w:ascii="Times New Roman" w:eastAsia="Calibri" w:hAnsi="Times New Roman" w:cs="Times New Roman"/>
          <w:kern w:val="0"/>
          <w:sz w:val="24"/>
          <w14:ligatures w14:val="none"/>
        </w:rPr>
        <w:t xml:space="preserve">Molėtų rajono </w:t>
      </w:r>
      <w:r w:rsidRPr="007771F5">
        <w:rPr>
          <w:rFonts w:ascii="Times New Roman" w:eastAsia="Calibri" w:hAnsi="Times New Roman" w:cs="Times New Roman"/>
          <w:kern w:val="0"/>
          <w:sz w:val="24"/>
          <w14:ligatures w14:val="none"/>
        </w:rPr>
        <w:t xml:space="preserve">savivaldybės patikėjimo ar panaudos teise valdomoje valstybinėje žemėje ir </w:t>
      </w:r>
      <w:r>
        <w:rPr>
          <w:rFonts w:ascii="Times New Roman" w:eastAsia="Calibri" w:hAnsi="Times New Roman" w:cs="Times New Roman"/>
          <w:kern w:val="0"/>
          <w:sz w:val="24"/>
          <w14:ligatures w14:val="none"/>
        </w:rPr>
        <w:t xml:space="preserve">Molėtų rajono </w:t>
      </w:r>
      <w:r w:rsidRPr="007771F5">
        <w:rPr>
          <w:rFonts w:ascii="Times New Roman" w:eastAsia="Calibri" w:hAnsi="Times New Roman" w:cs="Times New Roman"/>
          <w:kern w:val="0"/>
          <w:sz w:val="24"/>
          <w14:ligatures w14:val="none"/>
        </w:rPr>
        <w:t xml:space="preserve">savivaldybei nuosavybės teise priklausančioje žemėje, taip pat valstybinės žemės valdytojos Nacionalinės žemės tarnybos prie </w:t>
      </w:r>
      <w:r w:rsidR="00474BB8">
        <w:rPr>
          <w:rFonts w:ascii="Times New Roman" w:eastAsia="Calibri" w:hAnsi="Times New Roman" w:cs="Times New Roman"/>
          <w:kern w:val="0"/>
          <w:sz w:val="24"/>
          <w14:ligatures w14:val="none"/>
        </w:rPr>
        <w:t>Aplinkos</w:t>
      </w:r>
      <w:r w:rsidRPr="007771F5">
        <w:rPr>
          <w:rFonts w:ascii="Times New Roman" w:eastAsia="Calibri" w:hAnsi="Times New Roman" w:cs="Times New Roman"/>
          <w:kern w:val="0"/>
          <w:sz w:val="24"/>
          <w14:ligatures w14:val="none"/>
        </w:rPr>
        <w:t xml:space="preserve"> ministerijos valdomoje valstybinėje žemėje</w:t>
      </w:r>
      <w:r w:rsidRPr="007771F5">
        <w:rPr>
          <w:rFonts w:ascii="Times New Roman" w:eastAsia="Calibri" w:hAnsi="Times New Roman" w:cs="Times New Roman"/>
          <w:i/>
          <w:kern w:val="0"/>
          <w:sz w:val="24"/>
          <w14:ligatures w14:val="none"/>
        </w:rPr>
        <w:t xml:space="preserve">, </w:t>
      </w:r>
      <w:r w:rsidRPr="007771F5">
        <w:rPr>
          <w:rFonts w:ascii="Times New Roman" w:eastAsia="Calibri" w:hAnsi="Times New Roman" w:cs="Times New Roman"/>
          <w:iCs/>
          <w:kern w:val="0"/>
          <w:sz w:val="24"/>
          <w14:ligatures w14:val="none"/>
        </w:rPr>
        <w:t>išskyrus privačiose namų valdose esančius želdynus ir želdinius.</w:t>
      </w:r>
      <w:r w:rsidRPr="007771F5">
        <w:rPr>
          <w:rFonts w:ascii="Times New Roman" w:eastAsia="Calibri" w:hAnsi="Times New Roman" w:cs="Times New Roman"/>
          <w:iCs/>
          <w:color w:val="FF0000"/>
          <w:kern w:val="0"/>
          <w:sz w:val="24"/>
          <w14:ligatures w14:val="none"/>
        </w:rPr>
        <w:t xml:space="preserve"> </w:t>
      </w:r>
    </w:p>
    <w:p w14:paraId="5283306E" w14:textId="77777777" w:rsidR="007771F5" w:rsidRPr="007771F5" w:rsidRDefault="007771F5" w:rsidP="007771F5">
      <w:pPr>
        <w:spacing w:after="0" w:line="276" w:lineRule="auto"/>
        <w:ind w:firstLine="1296"/>
        <w:jc w:val="both"/>
        <w:rPr>
          <w:rFonts w:ascii="Times New Roman" w:eastAsia="Calibri" w:hAnsi="Times New Roman" w:cs="Times New Roman"/>
          <w:color w:val="FF0000"/>
          <w:kern w:val="0"/>
          <w:sz w:val="24"/>
          <w14:ligatures w14:val="none"/>
        </w:rPr>
      </w:pPr>
      <w:r w:rsidRPr="007771F5">
        <w:rPr>
          <w:rFonts w:ascii="Times New Roman" w:eastAsia="Calibri" w:hAnsi="Times New Roman" w:cs="Times New Roman"/>
          <w:iCs/>
          <w:kern w:val="0"/>
          <w:sz w:val="24"/>
          <w14:ligatures w14:val="none"/>
        </w:rPr>
        <w:t>6. Želdynai ir želdiniai inventorizuojami surenkant išsamius duomenis (apie želdinių</w:t>
      </w:r>
      <w:r w:rsidRPr="007771F5">
        <w:rPr>
          <w:rFonts w:ascii="Times New Roman" w:eastAsia="Calibri" w:hAnsi="Times New Roman" w:cs="Times New Roman"/>
          <w:kern w:val="0"/>
          <w:sz w:val="24"/>
          <w14:ligatures w14:val="none"/>
        </w:rPr>
        <w:t xml:space="preserve"> rūšį, kiekį, aukštį, skersmenį, būklę ir jos blogėjimo priežastis, tvarkymo priemones).</w:t>
      </w:r>
    </w:p>
    <w:p w14:paraId="0DE5D71D" w14:textId="77777777" w:rsidR="007771F5" w:rsidRPr="007771F5" w:rsidRDefault="007771F5" w:rsidP="007771F5">
      <w:pPr>
        <w:spacing w:after="0" w:line="276" w:lineRule="auto"/>
        <w:ind w:firstLine="1296"/>
        <w:jc w:val="both"/>
        <w:rPr>
          <w:rFonts w:ascii="Times New Roman" w:eastAsia="Calibri" w:hAnsi="Times New Roman" w:cs="Times New Roman"/>
          <w:color w:val="FF0000"/>
          <w:kern w:val="0"/>
          <w:sz w:val="24"/>
          <w14:ligatures w14:val="none"/>
        </w:rPr>
      </w:pPr>
      <w:r w:rsidRPr="007771F5">
        <w:rPr>
          <w:rFonts w:ascii="Times New Roman" w:eastAsia="Calibri" w:hAnsi="Times New Roman" w:cs="Times New Roman"/>
          <w:kern w:val="0"/>
          <w:sz w:val="24"/>
          <w14:ligatures w14:val="none"/>
        </w:rPr>
        <w:t>7. Pateikti pasiūlymus paskelbti želdynus ar želdinius savivaldybės saugomais gamtos ar kultūros paveldo objektais, jei inventorizacijos metu bus nustatyti dendrologiniu arba aplinkosauginiu požiūriu ypač vertingi objektai.</w:t>
      </w:r>
    </w:p>
    <w:p w14:paraId="457A28BC" w14:textId="02366D5F" w:rsidR="007771F5" w:rsidRPr="007771F5" w:rsidRDefault="007771F5" w:rsidP="007771F5">
      <w:pPr>
        <w:spacing w:after="0" w:line="276" w:lineRule="auto"/>
        <w:ind w:firstLine="1296"/>
        <w:jc w:val="both"/>
        <w:rPr>
          <w:rFonts w:ascii="Times New Roman" w:eastAsia="Calibri" w:hAnsi="Times New Roman" w:cs="Times New Roman"/>
          <w:kern w:val="0"/>
          <w:sz w:val="24"/>
          <w14:ligatures w14:val="none"/>
        </w:rPr>
      </w:pPr>
      <w:r w:rsidRPr="007771F5">
        <w:rPr>
          <w:rFonts w:ascii="Times New Roman" w:eastAsia="Calibri" w:hAnsi="Times New Roman" w:cs="Times New Roman"/>
          <w:kern w:val="0"/>
          <w:sz w:val="24"/>
          <w14:ligatures w14:val="none"/>
        </w:rPr>
        <w:t>8. Parengti skaitmeninius želdynų ir želdinių GIS erdvinius duomenis (valstybinėje koordinačių sistemoje LKS-94) vektoriniu formatu (SHAPE</w:t>
      </w:r>
      <w:r w:rsidR="00F936C4">
        <w:rPr>
          <w:rFonts w:ascii="Times New Roman" w:eastAsia="Calibri" w:hAnsi="Times New Roman" w:cs="Times New Roman"/>
          <w:kern w:val="0"/>
          <w:sz w:val="24"/>
          <w14:ligatures w14:val="none"/>
        </w:rPr>
        <w:t xml:space="preserve">, GDB </w:t>
      </w:r>
      <w:r w:rsidRPr="007771F5">
        <w:rPr>
          <w:rFonts w:ascii="Times New Roman" w:eastAsia="Calibri" w:hAnsi="Times New Roman" w:cs="Times New Roman"/>
          <w:kern w:val="0"/>
          <w:sz w:val="24"/>
          <w14:ligatures w14:val="none"/>
        </w:rPr>
        <w:t xml:space="preserve">ar kitu, tinkamu naudoti ir pilnai suderinamu su perkančios organizacijos naudojama ESRI </w:t>
      </w:r>
      <w:proofErr w:type="spellStart"/>
      <w:r w:rsidRPr="007771F5">
        <w:rPr>
          <w:rFonts w:ascii="Times New Roman" w:eastAsia="Calibri" w:hAnsi="Times New Roman" w:cs="Times New Roman"/>
          <w:kern w:val="0"/>
          <w:sz w:val="24"/>
          <w14:ligatures w14:val="none"/>
        </w:rPr>
        <w:t>ArcGIS</w:t>
      </w:r>
      <w:proofErr w:type="spellEnd"/>
      <w:r w:rsidRPr="007771F5">
        <w:rPr>
          <w:rFonts w:ascii="Times New Roman" w:eastAsia="Calibri" w:hAnsi="Times New Roman" w:cs="Times New Roman"/>
          <w:kern w:val="0"/>
          <w:sz w:val="24"/>
          <w14:ligatures w14:val="none"/>
        </w:rPr>
        <w:t xml:space="preserve"> programine įranga).</w:t>
      </w:r>
    </w:p>
    <w:p w14:paraId="241AE8B7" w14:textId="75188AE0" w:rsidR="007771F5" w:rsidRPr="0065703A" w:rsidRDefault="007771F5" w:rsidP="0065703A">
      <w:pPr>
        <w:spacing w:after="0" w:line="276" w:lineRule="auto"/>
        <w:ind w:firstLine="1296"/>
        <w:jc w:val="both"/>
        <w:rPr>
          <w:rFonts w:ascii="Times New Roman" w:eastAsia="Calibri" w:hAnsi="Times New Roman" w:cs="Times New Roman"/>
          <w:kern w:val="0"/>
          <w:sz w:val="24"/>
          <w14:ligatures w14:val="none"/>
        </w:rPr>
      </w:pPr>
      <w:r w:rsidRPr="007771F5">
        <w:rPr>
          <w:rFonts w:ascii="Times New Roman" w:eastAsia="Calibri" w:hAnsi="Times New Roman" w:cs="Times New Roman"/>
          <w:kern w:val="0"/>
          <w:sz w:val="24"/>
          <w14:ligatures w14:val="none"/>
        </w:rPr>
        <w:t xml:space="preserve">9. Želdynų ir želdinių inventorizacijos kartografiniam pagrindui turi būti naudojamas (ne senesnis kaip 5 metų </w:t>
      </w:r>
      <w:proofErr w:type="spellStart"/>
      <w:r w:rsidRPr="007771F5">
        <w:rPr>
          <w:rFonts w:ascii="Times New Roman" w:eastAsia="Calibri" w:hAnsi="Times New Roman" w:cs="Times New Roman"/>
          <w:kern w:val="0"/>
          <w:sz w:val="24"/>
          <w14:ligatures w14:val="none"/>
        </w:rPr>
        <w:t>ortofotografinis</w:t>
      </w:r>
      <w:proofErr w:type="spellEnd"/>
      <w:r w:rsidRPr="007771F5">
        <w:rPr>
          <w:rFonts w:ascii="Times New Roman" w:eastAsia="Calibri" w:hAnsi="Times New Roman" w:cs="Times New Roman"/>
          <w:kern w:val="0"/>
          <w:sz w:val="24"/>
          <w14:ligatures w14:val="none"/>
        </w:rPr>
        <w:t xml:space="preserve"> žemėlapis M 1 : 2000). </w:t>
      </w:r>
      <w:r w:rsidR="00474BB8">
        <w:rPr>
          <w:rFonts w:ascii="Times New Roman" w:eastAsia="Calibri" w:hAnsi="Times New Roman" w:cs="Times New Roman"/>
          <w:kern w:val="0"/>
          <w:sz w:val="24"/>
          <w14:ligatures w14:val="none"/>
        </w:rPr>
        <w:t>Paslaugų t</w:t>
      </w:r>
      <w:r w:rsidRPr="007771F5">
        <w:rPr>
          <w:rFonts w:ascii="Times New Roman" w:eastAsia="Calibri" w:hAnsi="Times New Roman" w:cs="Times New Roman"/>
          <w:kern w:val="0"/>
          <w:sz w:val="24"/>
          <w14:ligatures w14:val="none"/>
        </w:rPr>
        <w:t>eikėjas duomenų parengimo ir įsigijimo kaštus turi įtraukti į pasiūlymo kainą.</w:t>
      </w:r>
    </w:p>
    <w:p w14:paraId="375E8B53" w14:textId="4EA1081E" w:rsidR="007771F5" w:rsidRPr="007771F5" w:rsidRDefault="007771F5" w:rsidP="007771F5">
      <w:pPr>
        <w:spacing w:after="0" w:line="276" w:lineRule="auto"/>
        <w:ind w:firstLine="1296"/>
        <w:jc w:val="both"/>
        <w:rPr>
          <w:rFonts w:ascii="Times New Roman" w:eastAsia="Calibri" w:hAnsi="Times New Roman" w:cs="Times New Roman"/>
          <w:color w:val="FF0000"/>
          <w:kern w:val="0"/>
          <w:sz w:val="24"/>
          <w14:ligatures w14:val="none"/>
        </w:rPr>
      </w:pPr>
      <w:r w:rsidRPr="007771F5">
        <w:rPr>
          <w:rFonts w:ascii="Times New Roman" w:eastAsia="Calibri" w:hAnsi="Times New Roman" w:cs="Times New Roman"/>
          <w:kern w:val="0"/>
          <w:sz w:val="24"/>
          <w14:ligatures w14:val="none"/>
        </w:rPr>
        <w:t>1</w:t>
      </w:r>
      <w:r w:rsidR="0065703A">
        <w:rPr>
          <w:rFonts w:ascii="Times New Roman" w:eastAsia="Calibri" w:hAnsi="Times New Roman" w:cs="Times New Roman"/>
          <w:kern w:val="0"/>
          <w:sz w:val="24"/>
          <w14:ligatures w14:val="none"/>
        </w:rPr>
        <w:t>0</w:t>
      </w:r>
      <w:r w:rsidRPr="007771F5">
        <w:rPr>
          <w:rFonts w:ascii="Times New Roman" w:eastAsia="Calibri" w:hAnsi="Times New Roman" w:cs="Times New Roman"/>
          <w:kern w:val="0"/>
          <w:sz w:val="24"/>
          <w14:ligatures w14:val="none"/>
        </w:rPr>
        <w:t xml:space="preserve">. Su želdynų ir želdinių inventorizavimo medžiaga esant poreikiui supažindinti </w:t>
      </w:r>
      <w:r w:rsidR="00474BB8">
        <w:rPr>
          <w:rFonts w:ascii="Times New Roman" w:eastAsia="Calibri" w:hAnsi="Times New Roman" w:cs="Times New Roman"/>
          <w:kern w:val="0"/>
          <w:sz w:val="24"/>
          <w14:ligatures w14:val="none"/>
        </w:rPr>
        <w:t>Molėtų rajono</w:t>
      </w:r>
      <w:r w:rsidRPr="007771F5">
        <w:rPr>
          <w:rFonts w:ascii="Times New Roman" w:eastAsia="Calibri" w:hAnsi="Times New Roman" w:cs="Times New Roman"/>
          <w:kern w:val="0"/>
          <w:sz w:val="24"/>
          <w14:ligatures w14:val="none"/>
        </w:rPr>
        <w:t xml:space="preserve"> savivaldybės administraciją bei suinteresuotą visuomenę, atliekant pristatymą </w:t>
      </w:r>
      <w:r w:rsidR="00474BB8">
        <w:rPr>
          <w:rFonts w:ascii="Times New Roman" w:eastAsia="Calibri" w:hAnsi="Times New Roman" w:cs="Times New Roman"/>
          <w:kern w:val="0"/>
          <w:sz w:val="24"/>
          <w14:ligatures w14:val="none"/>
        </w:rPr>
        <w:t xml:space="preserve">Molėtų rajono </w:t>
      </w:r>
      <w:r w:rsidRPr="007771F5">
        <w:rPr>
          <w:rFonts w:ascii="Times New Roman" w:eastAsia="Calibri" w:hAnsi="Times New Roman" w:cs="Times New Roman"/>
          <w:kern w:val="0"/>
          <w:sz w:val="24"/>
          <w14:ligatures w14:val="none"/>
        </w:rPr>
        <w:t xml:space="preserve">savivaldybėje. </w:t>
      </w:r>
    </w:p>
    <w:p w14:paraId="4113B6A2" w14:textId="19237E42" w:rsidR="007771F5" w:rsidRPr="007771F5" w:rsidRDefault="007771F5" w:rsidP="007771F5">
      <w:pPr>
        <w:spacing w:after="0" w:line="276" w:lineRule="auto"/>
        <w:ind w:firstLine="1296"/>
        <w:jc w:val="both"/>
        <w:rPr>
          <w:rFonts w:ascii="Times New Roman" w:eastAsia="Calibri" w:hAnsi="Times New Roman" w:cs="Times New Roman"/>
          <w:kern w:val="0"/>
          <w:sz w:val="24"/>
          <w14:ligatures w14:val="none"/>
        </w:rPr>
      </w:pPr>
      <w:r w:rsidRPr="007771F5">
        <w:rPr>
          <w:rFonts w:ascii="Times New Roman" w:eastAsia="Calibri" w:hAnsi="Times New Roman" w:cs="Times New Roman"/>
          <w:kern w:val="0"/>
          <w:sz w:val="24"/>
          <w14:ligatures w14:val="none"/>
        </w:rPr>
        <w:lastRenderedPageBreak/>
        <w:t>1</w:t>
      </w:r>
      <w:r w:rsidR="0065703A">
        <w:rPr>
          <w:rFonts w:ascii="Times New Roman" w:eastAsia="Calibri" w:hAnsi="Times New Roman" w:cs="Times New Roman"/>
          <w:kern w:val="0"/>
          <w:sz w:val="24"/>
          <w14:ligatures w14:val="none"/>
        </w:rPr>
        <w:t>1</w:t>
      </w:r>
      <w:r w:rsidRPr="007771F5">
        <w:rPr>
          <w:rFonts w:ascii="Times New Roman" w:eastAsia="Calibri" w:hAnsi="Times New Roman" w:cs="Times New Roman"/>
          <w:kern w:val="0"/>
          <w:sz w:val="24"/>
          <w14:ligatures w14:val="none"/>
        </w:rPr>
        <w:t xml:space="preserve">. </w:t>
      </w:r>
      <w:r w:rsidR="00EB757C">
        <w:rPr>
          <w:rFonts w:ascii="Times New Roman" w:eastAsia="Calibri" w:hAnsi="Times New Roman" w:cs="Times New Roman"/>
          <w:kern w:val="0"/>
          <w:sz w:val="24"/>
          <w14:ligatures w14:val="none"/>
        </w:rPr>
        <w:t xml:space="preserve"> Paslaugų tei</w:t>
      </w:r>
      <w:r w:rsidR="00E661A3">
        <w:rPr>
          <w:rFonts w:ascii="Times New Roman" w:eastAsia="Calibri" w:hAnsi="Times New Roman" w:cs="Times New Roman"/>
          <w:kern w:val="0"/>
          <w:sz w:val="24"/>
          <w14:ligatures w14:val="none"/>
        </w:rPr>
        <w:t xml:space="preserve">kėjas </w:t>
      </w:r>
      <w:r w:rsidR="00EB757C">
        <w:rPr>
          <w:rFonts w:ascii="Times New Roman" w:eastAsia="Calibri" w:hAnsi="Times New Roman" w:cs="Times New Roman"/>
          <w:kern w:val="0"/>
          <w:sz w:val="24"/>
          <w14:ligatures w14:val="none"/>
        </w:rPr>
        <w:t xml:space="preserve">Pirkėjui </w:t>
      </w:r>
      <w:r w:rsidR="00E661A3">
        <w:rPr>
          <w:rFonts w:ascii="Times New Roman" w:eastAsia="Calibri" w:hAnsi="Times New Roman" w:cs="Times New Roman"/>
          <w:kern w:val="0"/>
          <w:sz w:val="24"/>
          <w14:ligatures w14:val="none"/>
        </w:rPr>
        <w:t>pateikia</w:t>
      </w:r>
      <w:r w:rsidRPr="007771F5">
        <w:rPr>
          <w:rFonts w:ascii="Times New Roman" w:eastAsia="Calibri" w:hAnsi="Times New Roman" w:cs="Times New Roman"/>
          <w:kern w:val="0"/>
          <w:sz w:val="24"/>
          <w14:ligatures w14:val="none"/>
        </w:rPr>
        <w:t xml:space="preserve"> </w:t>
      </w:r>
      <w:r w:rsidR="00EB757C">
        <w:rPr>
          <w:rFonts w:ascii="Times New Roman" w:eastAsia="Calibri" w:hAnsi="Times New Roman" w:cs="Times New Roman"/>
          <w:kern w:val="0"/>
          <w:sz w:val="24"/>
          <w14:ligatures w14:val="none"/>
        </w:rPr>
        <w:t xml:space="preserve">visą </w:t>
      </w:r>
      <w:r w:rsidRPr="007771F5">
        <w:rPr>
          <w:rFonts w:ascii="Times New Roman" w:eastAsia="Calibri" w:hAnsi="Times New Roman" w:cs="Times New Roman"/>
          <w:kern w:val="0"/>
          <w:sz w:val="24"/>
          <w14:ligatures w14:val="none"/>
        </w:rPr>
        <w:t xml:space="preserve">inventorizacijos medžiaga (aprašomoji dalis su priedais </w:t>
      </w:r>
      <w:r w:rsidRPr="005D7252">
        <w:rPr>
          <w:rFonts w:ascii="Times New Roman" w:eastAsia="Calibri" w:hAnsi="Times New Roman" w:cs="Times New Roman"/>
          <w:kern w:val="0"/>
          <w:sz w:val="24"/>
          <w14:ligatures w14:val="none"/>
        </w:rPr>
        <w:t>(2 egz. popierine bei skaitmenine forma Excel formatu ir kartografinė medžiaga</w:t>
      </w:r>
      <w:r w:rsidR="00EB757C">
        <w:rPr>
          <w:rFonts w:ascii="Times New Roman" w:eastAsia="Calibri" w:hAnsi="Times New Roman" w:cs="Times New Roman"/>
          <w:kern w:val="0"/>
          <w:sz w:val="24"/>
          <w14:ligatures w14:val="none"/>
        </w:rPr>
        <w:t>).</w:t>
      </w:r>
    </w:p>
    <w:p w14:paraId="2C5249A2" w14:textId="77777777" w:rsidR="007771F5" w:rsidRPr="007771F5" w:rsidRDefault="007771F5" w:rsidP="007771F5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14:ligatures w14:val="none"/>
        </w:rPr>
      </w:pPr>
    </w:p>
    <w:p w14:paraId="6BDF8B17" w14:textId="77777777" w:rsidR="007771F5" w:rsidRPr="007771F5" w:rsidRDefault="007771F5" w:rsidP="007771F5">
      <w:pPr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kern w:val="0"/>
          <w:sz w:val="24"/>
          <w14:ligatures w14:val="none"/>
        </w:rPr>
      </w:pPr>
      <w:r w:rsidRPr="007771F5">
        <w:rPr>
          <w:rFonts w:ascii="Times New Roman" w:eastAsia="Calibri" w:hAnsi="Times New Roman" w:cs="Times New Roman"/>
          <w:b/>
          <w:color w:val="000000"/>
          <w:kern w:val="0"/>
          <w:sz w:val="24"/>
          <w14:ligatures w14:val="none"/>
        </w:rPr>
        <w:t>III. DARBŲ EILIŠKUMAS, VYKDYMO REIKALAVIMAI</w:t>
      </w:r>
    </w:p>
    <w:p w14:paraId="79E7D6E1" w14:textId="77777777" w:rsidR="007771F5" w:rsidRPr="007771F5" w:rsidRDefault="007771F5" w:rsidP="007771F5">
      <w:pPr>
        <w:spacing w:after="0" w:line="276" w:lineRule="auto"/>
        <w:jc w:val="both"/>
        <w:rPr>
          <w:rFonts w:ascii="Times New Roman" w:eastAsia="Calibri" w:hAnsi="Times New Roman" w:cs="Times New Roman"/>
          <w:b/>
          <w:color w:val="000000"/>
          <w:kern w:val="0"/>
          <w:sz w:val="24"/>
          <w14:ligatures w14:val="none"/>
        </w:rPr>
      </w:pPr>
    </w:p>
    <w:p w14:paraId="4E2B7ABC" w14:textId="448794B1" w:rsidR="007771F5" w:rsidRPr="007771F5" w:rsidRDefault="007771F5" w:rsidP="007771F5">
      <w:pPr>
        <w:spacing w:after="0" w:line="276" w:lineRule="auto"/>
        <w:ind w:firstLine="1296"/>
        <w:jc w:val="both"/>
        <w:rPr>
          <w:rFonts w:ascii="Times New Roman" w:eastAsia="Calibri" w:hAnsi="Times New Roman" w:cs="Times New Roman"/>
          <w:color w:val="000000"/>
          <w:kern w:val="0"/>
          <w:sz w:val="24"/>
          <w14:ligatures w14:val="none"/>
        </w:rPr>
      </w:pPr>
      <w:r w:rsidRPr="007771F5">
        <w:rPr>
          <w:rFonts w:ascii="Times New Roman" w:eastAsia="Calibri" w:hAnsi="Times New Roman" w:cs="Times New Roman"/>
          <w:color w:val="000000"/>
          <w:kern w:val="0"/>
          <w:sz w:val="24"/>
          <w14:ligatures w14:val="none"/>
        </w:rPr>
        <w:t>1</w:t>
      </w:r>
      <w:r w:rsidR="0065703A">
        <w:rPr>
          <w:rFonts w:ascii="Times New Roman" w:eastAsia="Calibri" w:hAnsi="Times New Roman" w:cs="Times New Roman"/>
          <w:color w:val="000000"/>
          <w:kern w:val="0"/>
          <w:sz w:val="24"/>
          <w14:ligatures w14:val="none"/>
        </w:rPr>
        <w:t>2</w:t>
      </w:r>
      <w:r w:rsidRPr="007771F5">
        <w:rPr>
          <w:rFonts w:ascii="Times New Roman" w:eastAsia="Calibri" w:hAnsi="Times New Roman" w:cs="Times New Roman"/>
          <w:color w:val="000000"/>
          <w:kern w:val="0"/>
          <w:sz w:val="24"/>
          <w14:ligatures w14:val="none"/>
        </w:rPr>
        <w:t>. Pasirašius paslaug</w:t>
      </w:r>
      <w:r w:rsidR="00474BB8">
        <w:rPr>
          <w:rFonts w:ascii="Times New Roman" w:eastAsia="Calibri" w:hAnsi="Times New Roman" w:cs="Times New Roman"/>
          <w:color w:val="000000"/>
          <w:kern w:val="0"/>
          <w:sz w:val="24"/>
          <w14:ligatures w14:val="none"/>
        </w:rPr>
        <w:t>ų</w:t>
      </w:r>
      <w:r w:rsidRPr="007771F5">
        <w:rPr>
          <w:rFonts w:ascii="Times New Roman" w:eastAsia="Calibri" w:hAnsi="Times New Roman" w:cs="Times New Roman"/>
          <w:color w:val="000000"/>
          <w:kern w:val="0"/>
          <w:sz w:val="24"/>
          <w14:ligatures w14:val="none"/>
        </w:rPr>
        <w:t xml:space="preserve"> pirkimo sutartį, esant poreikiui kartu su užsakovu organizuoti pasitarimą ir detaliai aptarti inventorizacijos darbų atlikimą, reikalingos informacijos pateikimą ir kt.</w:t>
      </w:r>
    </w:p>
    <w:p w14:paraId="75106805" w14:textId="2531956A" w:rsidR="007771F5" w:rsidRPr="007771F5" w:rsidRDefault="007771F5" w:rsidP="007771F5">
      <w:pPr>
        <w:spacing w:after="0" w:line="276" w:lineRule="auto"/>
        <w:ind w:firstLine="1296"/>
        <w:jc w:val="both"/>
        <w:rPr>
          <w:rFonts w:ascii="Times New Roman" w:eastAsia="Calibri" w:hAnsi="Times New Roman" w:cs="Times New Roman"/>
          <w:kern w:val="0"/>
          <w:sz w:val="24"/>
          <w14:ligatures w14:val="none"/>
        </w:rPr>
      </w:pPr>
      <w:r w:rsidRPr="007771F5">
        <w:rPr>
          <w:rFonts w:ascii="Times New Roman" w:eastAsia="Calibri" w:hAnsi="Times New Roman" w:cs="Times New Roman"/>
          <w:color w:val="000000"/>
          <w:kern w:val="0"/>
          <w:sz w:val="24"/>
          <w14:ligatures w14:val="none"/>
        </w:rPr>
        <w:t>1</w:t>
      </w:r>
      <w:r w:rsidR="0065703A">
        <w:rPr>
          <w:rFonts w:ascii="Times New Roman" w:eastAsia="Calibri" w:hAnsi="Times New Roman" w:cs="Times New Roman"/>
          <w:color w:val="000000"/>
          <w:kern w:val="0"/>
          <w:sz w:val="24"/>
          <w14:ligatures w14:val="none"/>
        </w:rPr>
        <w:t>3</w:t>
      </w:r>
      <w:r w:rsidRPr="007771F5">
        <w:rPr>
          <w:rFonts w:ascii="Times New Roman" w:eastAsia="Calibri" w:hAnsi="Times New Roman" w:cs="Times New Roman"/>
          <w:color w:val="000000"/>
          <w:kern w:val="0"/>
          <w:sz w:val="24"/>
          <w14:ligatures w14:val="none"/>
        </w:rPr>
        <w:t>.</w:t>
      </w:r>
      <w:r w:rsidRPr="007771F5">
        <w:rPr>
          <w:rFonts w:ascii="Times New Roman" w:eastAsia="Calibri" w:hAnsi="Times New Roman" w:cs="Times New Roman"/>
          <w:b/>
          <w:color w:val="000000"/>
          <w:kern w:val="0"/>
          <w:sz w:val="24"/>
          <w14:ligatures w14:val="none"/>
        </w:rPr>
        <w:t xml:space="preserve"> </w:t>
      </w:r>
      <w:r w:rsidRPr="007771F5">
        <w:rPr>
          <w:rFonts w:ascii="Times New Roman" w:eastAsia="Calibri" w:hAnsi="Times New Roman" w:cs="Times New Roman"/>
          <w:kern w:val="0"/>
          <w:sz w:val="24"/>
          <w14:ligatures w14:val="none"/>
        </w:rPr>
        <w:t>Visų inventorizuojamų  želdynų  plotų ribų nustatymas ir kitų būtinų paruošiamųjų darbų atlikimas.</w:t>
      </w:r>
    </w:p>
    <w:p w14:paraId="11736CF9" w14:textId="2E25C1C3" w:rsidR="007771F5" w:rsidRPr="007771F5" w:rsidRDefault="007771F5" w:rsidP="007771F5">
      <w:pPr>
        <w:spacing w:after="0" w:line="276" w:lineRule="auto"/>
        <w:ind w:firstLine="1296"/>
        <w:jc w:val="both"/>
        <w:rPr>
          <w:rFonts w:ascii="Times New Roman" w:eastAsia="Calibri" w:hAnsi="Times New Roman" w:cs="Times New Roman"/>
          <w:color w:val="000000"/>
          <w:kern w:val="0"/>
          <w:sz w:val="24"/>
          <w14:ligatures w14:val="none"/>
        </w:rPr>
      </w:pPr>
      <w:r w:rsidRPr="007771F5">
        <w:rPr>
          <w:rFonts w:ascii="Times New Roman" w:eastAsia="Calibri" w:hAnsi="Times New Roman" w:cs="Times New Roman"/>
          <w:color w:val="000000"/>
          <w:kern w:val="0"/>
          <w:sz w:val="24"/>
          <w14:ligatures w14:val="none"/>
        </w:rPr>
        <w:t>1</w:t>
      </w:r>
      <w:r w:rsidR="0065703A">
        <w:rPr>
          <w:rFonts w:ascii="Times New Roman" w:eastAsia="Calibri" w:hAnsi="Times New Roman" w:cs="Times New Roman"/>
          <w:color w:val="000000"/>
          <w:kern w:val="0"/>
          <w:sz w:val="24"/>
          <w14:ligatures w14:val="none"/>
        </w:rPr>
        <w:t>4</w:t>
      </w:r>
      <w:r w:rsidRPr="007771F5">
        <w:rPr>
          <w:rFonts w:ascii="Times New Roman" w:eastAsia="Calibri" w:hAnsi="Times New Roman" w:cs="Times New Roman"/>
          <w:color w:val="000000"/>
          <w:kern w:val="0"/>
          <w:sz w:val="24"/>
          <w14:ligatures w14:val="none"/>
        </w:rPr>
        <w:t xml:space="preserve">. Želdynų ir želdinių esamos būklės įvertinimas, </w:t>
      </w:r>
      <w:r w:rsidRPr="007771F5">
        <w:rPr>
          <w:rFonts w:ascii="Times New Roman" w:eastAsia="Calibri" w:hAnsi="Times New Roman" w:cs="Times New Roman"/>
          <w:kern w:val="0"/>
          <w:sz w:val="24"/>
          <w14:ligatures w14:val="none"/>
        </w:rPr>
        <w:t>naudojimo paskirties</w:t>
      </w:r>
      <w:r w:rsidRPr="007771F5">
        <w:rPr>
          <w:rFonts w:ascii="Times New Roman" w:eastAsia="Calibri" w:hAnsi="Times New Roman" w:cs="Times New Roman"/>
          <w:color w:val="000000"/>
          <w:kern w:val="0"/>
          <w:sz w:val="24"/>
          <w14:ligatures w14:val="none"/>
        </w:rPr>
        <w:t xml:space="preserve">, būsimų ūkinių priemonių nustatymas naudojantis </w:t>
      </w:r>
      <w:proofErr w:type="spellStart"/>
      <w:r w:rsidRPr="007771F5">
        <w:rPr>
          <w:rFonts w:ascii="Times New Roman" w:eastAsia="Calibri" w:hAnsi="Times New Roman" w:cs="Times New Roman"/>
          <w:color w:val="000000"/>
          <w:kern w:val="0"/>
          <w:sz w:val="24"/>
          <w14:ligatures w14:val="none"/>
        </w:rPr>
        <w:t>aerofotonuotraukomis</w:t>
      </w:r>
      <w:proofErr w:type="spellEnd"/>
      <w:r w:rsidRPr="007771F5">
        <w:rPr>
          <w:rFonts w:ascii="Times New Roman" w:eastAsia="Calibri" w:hAnsi="Times New Roman" w:cs="Times New Roman"/>
          <w:color w:val="000000"/>
          <w:kern w:val="0"/>
          <w:sz w:val="24"/>
          <w14:ligatures w14:val="none"/>
        </w:rPr>
        <w:t>, kitais planais ir surinkta lauko darbų medžiaga (</w:t>
      </w:r>
      <w:proofErr w:type="spellStart"/>
      <w:r w:rsidRPr="007771F5">
        <w:rPr>
          <w:rFonts w:ascii="Times New Roman" w:eastAsia="Calibri" w:hAnsi="Times New Roman" w:cs="Times New Roman"/>
          <w:color w:val="000000"/>
          <w:kern w:val="0"/>
          <w:sz w:val="24"/>
          <w14:ligatures w14:val="none"/>
        </w:rPr>
        <w:t>t.y</w:t>
      </w:r>
      <w:proofErr w:type="spellEnd"/>
      <w:r w:rsidRPr="007771F5">
        <w:rPr>
          <w:rFonts w:ascii="Times New Roman" w:eastAsia="Calibri" w:hAnsi="Times New Roman" w:cs="Times New Roman"/>
          <w:color w:val="000000"/>
          <w:kern w:val="0"/>
          <w:sz w:val="24"/>
          <w14:ligatures w14:val="none"/>
        </w:rPr>
        <w:t>. užpildytomis Želdynų inventorizacijos kortelėmis).</w:t>
      </w:r>
    </w:p>
    <w:p w14:paraId="14284854" w14:textId="4F4BD9C4" w:rsidR="007771F5" w:rsidRPr="007771F5" w:rsidRDefault="007771F5" w:rsidP="007771F5">
      <w:pPr>
        <w:spacing w:after="0" w:line="276" w:lineRule="auto"/>
        <w:ind w:firstLine="1296"/>
        <w:jc w:val="both"/>
        <w:rPr>
          <w:rFonts w:ascii="Times New Roman" w:eastAsia="Calibri" w:hAnsi="Times New Roman" w:cs="Times New Roman"/>
          <w:kern w:val="0"/>
          <w:sz w:val="24"/>
          <w14:ligatures w14:val="none"/>
        </w:rPr>
      </w:pPr>
      <w:r w:rsidRPr="007771F5">
        <w:rPr>
          <w:rFonts w:ascii="Times New Roman" w:eastAsia="Calibri" w:hAnsi="Times New Roman" w:cs="Times New Roman"/>
          <w:kern w:val="0"/>
          <w:sz w:val="24"/>
          <w14:ligatures w14:val="none"/>
        </w:rPr>
        <w:t>1</w:t>
      </w:r>
      <w:r w:rsidR="0065703A">
        <w:rPr>
          <w:rFonts w:ascii="Times New Roman" w:eastAsia="Calibri" w:hAnsi="Times New Roman" w:cs="Times New Roman"/>
          <w:kern w:val="0"/>
          <w:sz w:val="24"/>
          <w14:ligatures w14:val="none"/>
        </w:rPr>
        <w:t>5</w:t>
      </w:r>
      <w:r w:rsidRPr="007771F5">
        <w:rPr>
          <w:rFonts w:ascii="Times New Roman" w:eastAsia="Calibri" w:hAnsi="Times New Roman" w:cs="Times New Roman"/>
          <w:kern w:val="0"/>
          <w:sz w:val="24"/>
          <w14:ligatures w14:val="none"/>
        </w:rPr>
        <w:t xml:space="preserve">. Aprašomosios dalies: želdinių </w:t>
      </w:r>
      <w:proofErr w:type="spellStart"/>
      <w:r w:rsidRPr="007771F5">
        <w:rPr>
          <w:rFonts w:ascii="Times New Roman" w:eastAsia="Calibri" w:hAnsi="Times New Roman" w:cs="Times New Roman"/>
          <w:kern w:val="0"/>
          <w:sz w:val="24"/>
          <w14:ligatures w14:val="none"/>
        </w:rPr>
        <w:t>taksoraščių</w:t>
      </w:r>
      <w:proofErr w:type="spellEnd"/>
      <w:r w:rsidRPr="007771F5">
        <w:rPr>
          <w:rFonts w:ascii="Times New Roman" w:eastAsia="Calibri" w:hAnsi="Times New Roman" w:cs="Times New Roman"/>
          <w:kern w:val="0"/>
          <w:sz w:val="24"/>
          <w14:ligatures w14:val="none"/>
        </w:rPr>
        <w:t xml:space="preserve">, ūkinių priemonių </w:t>
      </w:r>
      <w:proofErr w:type="spellStart"/>
      <w:r w:rsidRPr="007771F5">
        <w:rPr>
          <w:rFonts w:ascii="Times New Roman" w:eastAsia="Calibri" w:hAnsi="Times New Roman" w:cs="Times New Roman"/>
          <w:kern w:val="0"/>
          <w:sz w:val="24"/>
          <w14:ligatures w14:val="none"/>
        </w:rPr>
        <w:t>žinialapių</w:t>
      </w:r>
      <w:proofErr w:type="spellEnd"/>
      <w:r w:rsidRPr="007771F5">
        <w:rPr>
          <w:rFonts w:ascii="Times New Roman" w:eastAsia="Calibri" w:hAnsi="Times New Roman" w:cs="Times New Roman"/>
          <w:kern w:val="0"/>
          <w:sz w:val="24"/>
          <w14:ligatures w14:val="none"/>
        </w:rPr>
        <w:t xml:space="preserve">, aiškinamojo rašto paruošimas 2 egz. Paruošti kartografinę medžiagą, t. y. paruošti M 1:2000 mastelio </w:t>
      </w:r>
      <w:proofErr w:type="spellStart"/>
      <w:r w:rsidRPr="007771F5">
        <w:rPr>
          <w:rFonts w:ascii="Times New Roman" w:eastAsia="Calibri" w:hAnsi="Times New Roman" w:cs="Times New Roman"/>
          <w:kern w:val="0"/>
          <w:sz w:val="24"/>
          <w14:ligatures w14:val="none"/>
        </w:rPr>
        <w:t>planšetus</w:t>
      </w:r>
      <w:proofErr w:type="spellEnd"/>
      <w:r w:rsidRPr="007771F5">
        <w:rPr>
          <w:rFonts w:ascii="Times New Roman" w:eastAsia="Calibri" w:hAnsi="Times New Roman" w:cs="Times New Roman"/>
          <w:kern w:val="0"/>
          <w:sz w:val="24"/>
          <w14:ligatures w14:val="none"/>
        </w:rPr>
        <w:t xml:space="preserve"> ir M 1:5-15 000 mastelio planus. Detaliosios želdinių inventorizacijos planinė medžiaga turėtų būti pateikiama М 1:300-600 (priklausomai nuo želdinių tankumo, didesnio vaizdumo užtikrinimo bei kitų  priežasčių). Plano brėžinius parengti </w:t>
      </w:r>
      <w:proofErr w:type="spellStart"/>
      <w:r w:rsidRPr="007771F5">
        <w:rPr>
          <w:rFonts w:ascii="Times New Roman" w:eastAsia="Calibri" w:hAnsi="Times New Roman" w:cs="Times New Roman"/>
          <w:kern w:val="0"/>
          <w:sz w:val="24"/>
          <w14:ligatures w14:val="none"/>
        </w:rPr>
        <w:t>ortofotografiniu</w:t>
      </w:r>
      <w:proofErr w:type="spellEnd"/>
      <w:r w:rsidRPr="007771F5">
        <w:rPr>
          <w:rFonts w:ascii="Times New Roman" w:eastAsia="Calibri" w:hAnsi="Times New Roman" w:cs="Times New Roman"/>
          <w:kern w:val="0"/>
          <w:sz w:val="24"/>
          <w14:ligatures w14:val="none"/>
        </w:rPr>
        <w:t xml:space="preserve"> pagrindu naudojant LR </w:t>
      </w:r>
      <w:proofErr w:type="spellStart"/>
      <w:r w:rsidRPr="007771F5">
        <w:rPr>
          <w:rFonts w:ascii="Times New Roman" w:eastAsia="Calibri" w:hAnsi="Times New Roman" w:cs="Times New Roman"/>
          <w:kern w:val="0"/>
          <w:sz w:val="24"/>
          <w14:ligatures w14:val="none"/>
        </w:rPr>
        <w:t>georeferencinį</w:t>
      </w:r>
      <w:proofErr w:type="spellEnd"/>
      <w:r w:rsidRPr="007771F5">
        <w:rPr>
          <w:rFonts w:ascii="Times New Roman" w:eastAsia="Calibri" w:hAnsi="Times New Roman" w:cs="Times New Roman"/>
          <w:kern w:val="0"/>
          <w:sz w:val="24"/>
          <w14:ligatures w14:val="none"/>
        </w:rPr>
        <w:t xml:space="preserve"> pagrindą;</w:t>
      </w:r>
    </w:p>
    <w:p w14:paraId="686B7702" w14:textId="0FB2C413" w:rsidR="007771F5" w:rsidRPr="007771F5" w:rsidRDefault="007771F5" w:rsidP="007771F5">
      <w:pPr>
        <w:spacing w:after="0" w:line="276" w:lineRule="auto"/>
        <w:ind w:firstLine="1296"/>
        <w:jc w:val="both"/>
        <w:rPr>
          <w:rFonts w:ascii="Times New Roman" w:eastAsia="Calibri" w:hAnsi="Times New Roman" w:cs="Times New Roman"/>
          <w:kern w:val="0"/>
          <w:sz w:val="24"/>
          <w14:ligatures w14:val="none"/>
        </w:rPr>
      </w:pPr>
      <w:r w:rsidRPr="007771F5">
        <w:rPr>
          <w:rFonts w:ascii="Times New Roman" w:eastAsia="Calibri" w:hAnsi="Times New Roman" w:cs="Times New Roman"/>
          <w:kern w:val="0"/>
          <w:sz w:val="24"/>
          <w14:ligatures w14:val="none"/>
        </w:rPr>
        <w:t>1</w:t>
      </w:r>
      <w:r w:rsidR="0065703A">
        <w:rPr>
          <w:rFonts w:ascii="Times New Roman" w:eastAsia="Calibri" w:hAnsi="Times New Roman" w:cs="Times New Roman"/>
          <w:kern w:val="0"/>
          <w:sz w:val="24"/>
          <w14:ligatures w14:val="none"/>
        </w:rPr>
        <w:t>6</w:t>
      </w:r>
      <w:r w:rsidRPr="007771F5">
        <w:rPr>
          <w:rFonts w:ascii="Times New Roman" w:eastAsia="Calibri" w:hAnsi="Times New Roman" w:cs="Times New Roman"/>
          <w:kern w:val="0"/>
          <w:sz w:val="24"/>
          <w14:ligatures w14:val="none"/>
        </w:rPr>
        <w:t xml:space="preserve">. Želdinių būklė turi būti vertinama detaliau nei reikalaujama Želdynų ir želdinių inventorizavimo ir apskaitos taisyklėse, </w:t>
      </w:r>
      <w:proofErr w:type="spellStart"/>
      <w:r w:rsidRPr="007771F5">
        <w:rPr>
          <w:rFonts w:ascii="Times New Roman" w:eastAsia="Calibri" w:hAnsi="Times New Roman" w:cs="Times New Roman"/>
          <w:kern w:val="0"/>
          <w:sz w:val="24"/>
          <w14:ligatures w14:val="none"/>
        </w:rPr>
        <w:t>t.y</w:t>
      </w:r>
      <w:proofErr w:type="spellEnd"/>
      <w:r w:rsidRPr="007771F5">
        <w:rPr>
          <w:rFonts w:ascii="Times New Roman" w:eastAsia="Calibri" w:hAnsi="Times New Roman" w:cs="Times New Roman"/>
          <w:kern w:val="0"/>
          <w:sz w:val="24"/>
          <w14:ligatures w14:val="none"/>
        </w:rPr>
        <w:t xml:space="preserve">. </w:t>
      </w:r>
      <w:r w:rsidR="00013F4F">
        <w:rPr>
          <w:rFonts w:ascii="Times New Roman" w:eastAsia="Calibri" w:hAnsi="Times New Roman" w:cs="Times New Roman"/>
          <w:kern w:val="0"/>
          <w:sz w:val="24"/>
          <w14:ligatures w14:val="none"/>
        </w:rPr>
        <w:t>5</w:t>
      </w:r>
      <w:r w:rsidRPr="007771F5">
        <w:rPr>
          <w:rFonts w:ascii="Times New Roman" w:eastAsia="Calibri" w:hAnsi="Times New Roman" w:cs="Times New Roman"/>
          <w:kern w:val="0"/>
          <w:sz w:val="24"/>
          <w14:ligatures w14:val="none"/>
        </w:rPr>
        <w:t xml:space="preserve"> balų sistema: </w:t>
      </w:r>
      <w:r w:rsidRPr="007771F5">
        <w:rPr>
          <w:rFonts w:ascii="Times New Roman" w:eastAsia="Calibri" w:hAnsi="Times New Roman" w:cs="Times New Roman"/>
          <w:b/>
          <w:kern w:val="0"/>
          <w:sz w:val="24"/>
          <w14:ligatures w14:val="none"/>
        </w:rPr>
        <w:t>1</w:t>
      </w:r>
      <w:r w:rsidRPr="007771F5">
        <w:rPr>
          <w:rFonts w:ascii="Times New Roman" w:eastAsia="Calibri" w:hAnsi="Times New Roman" w:cs="Times New Roman"/>
          <w:kern w:val="0"/>
          <w:sz w:val="24"/>
          <w14:ligatures w14:val="none"/>
        </w:rPr>
        <w:t xml:space="preserve"> – gera būklė, </w:t>
      </w:r>
      <w:r w:rsidRPr="007771F5">
        <w:rPr>
          <w:rFonts w:ascii="Times New Roman" w:eastAsia="Calibri" w:hAnsi="Times New Roman" w:cs="Times New Roman"/>
          <w:b/>
          <w:kern w:val="0"/>
          <w:sz w:val="24"/>
          <w14:ligatures w14:val="none"/>
        </w:rPr>
        <w:t>2</w:t>
      </w:r>
      <w:r w:rsidRPr="007771F5">
        <w:rPr>
          <w:rFonts w:ascii="Times New Roman" w:eastAsia="Calibri" w:hAnsi="Times New Roman" w:cs="Times New Roman"/>
          <w:kern w:val="0"/>
          <w:sz w:val="24"/>
          <w14:ligatures w14:val="none"/>
        </w:rPr>
        <w:t xml:space="preserve"> – </w:t>
      </w:r>
      <w:r w:rsidR="00A60F7C">
        <w:rPr>
          <w:rFonts w:ascii="Times New Roman" w:eastAsia="Calibri" w:hAnsi="Times New Roman" w:cs="Times New Roman"/>
          <w:kern w:val="0"/>
          <w:sz w:val="24"/>
          <w14:ligatures w14:val="none"/>
        </w:rPr>
        <w:t>patenkinama</w:t>
      </w:r>
      <w:r w:rsidRPr="007771F5">
        <w:rPr>
          <w:rFonts w:ascii="Times New Roman" w:eastAsia="Calibri" w:hAnsi="Times New Roman" w:cs="Times New Roman"/>
          <w:kern w:val="0"/>
          <w:sz w:val="24"/>
          <w14:ligatures w14:val="none"/>
        </w:rPr>
        <w:t xml:space="preserve">, </w:t>
      </w:r>
      <w:r w:rsidRPr="007771F5">
        <w:rPr>
          <w:rFonts w:ascii="Times New Roman" w:eastAsia="Calibri" w:hAnsi="Times New Roman" w:cs="Times New Roman"/>
          <w:b/>
          <w:kern w:val="0"/>
          <w:sz w:val="24"/>
          <w14:ligatures w14:val="none"/>
        </w:rPr>
        <w:t>3</w:t>
      </w:r>
      <w:r w:rsidRPr="007771F5">
        <w:rPr>
          <w:rFonts w:ascii="Times New Roman" w:eastAsia="Calibri" w:hAnsi="Times New Roman" w:cs="Times New Roman"/>
          <w:kern w:val="0"/>
          <w:sz w:val="24"/>
          <w14:ligatures w14:val="none"/>
        </w:rPr>
        <w:t xml:space="preserve"> – </w:t>
      </w:r>
      <w:r w:rsidR="00013F4F">
        <w:rPr>
          <w:rFonts w:ascii="Times New Roman" w:eastAsia="Calibri" w:hAnsi="Times New Roman" w:cs="Times New Roman"/>
          <w:kern w:val="0"/>
          <w:sz w:val="24"/>
          <w14:ligatures w14:val="none"/>
        </w:rPr>
        <w:t>nepatenkinama</w:t>
      </w:r>
      <w:r w:rsidRPr="007771F5">
        <w:rPr>
          <w:rFonts w:ascii="Times New Roman" w:eastAsia="Calibri" w:hAnsi="Times New Roman" w:cs="Times New Roman"/>
          <w:kern w:val="0"/>
          <w:sz w:val="24"/>
          <w14:ligatures w14:val="none"/>
        </w:rPr>
        <w:t xml:space="preserve">, </w:t>
      </w:r>
      <w:r w:rsidRPr="007771F5">
        <w:rPr>
          <w:rFonts w:ascii="Times New Roman" w:eastAsia="Calibri" w:hAnsi="Times New Roman" w:cs="Times New Roman"/>
          <w:b/>
          <w:kern w:val="0"/>
          <w:sz w:val="24"/>
          <w14:ligatures w14:val="none"/>
        </w:rPr>
        <w:t>4</w:t>
      </w:r>
      <w:r w:rsidRPr="007771F5">
        <w:rPr>
          <w:rFonts w:ascii="Times New Roman" w:eastAsia="Calibri" w:hAnsi="Times New Roman" w:cs="Times New Roman"/>
          <w:kern w:val="0"/>
          <w:sz w:val="24"/>
          <w14:ligatures w14:val="none"/>
        </w:rPr>
        <w:t xml:space="preserve"> – </w:t>
      </w:r>
      <w:r w:rsidR="00013F4F">
        <w:rPr>
          <w:rFonts w:ascii="Times New Roman" w:eastAsia="Calibri" w:hAnsi="Times New Roman" w:cs="Times New Roman"/>
          <w:kern w:val="0"/>
          <w:sz w:val="24"/>
          <w14:ligatures w14:val="none"/>
        </w:rPr>
        <w:t xml:space="preserve">bloga, </w:t>
      </w:r>
      <w:r w:rsidR="00013F4F">
        <w:rPr>
          <w:rFonts w:ascii="Times New Roman" w:eastAsia="Calibri" w:hAnsi="Times New Roman" w:cs="Times New Roman"/>
          <w:b/>
          <w:bCs/>
          <w:kern w:val="0"/>
          <w:sz w:val="24"/>
          <w14:ligatures w14:val="none"/>
        </w:rPr>
        <w:t xml:space="preserve">5 – </w:t>
      </w:r>
      <w:r w:rsidR="00013F4F">
        <w:rPr>
          <w:rFonts w:ascii="Times New Roman" w:eastAsia="Calibri" w:hAnsi="Times New Roman" w:cs="Times New Roman"/>
          <w:kern w:val="0"/>
          <w:sz w:val="24"/>
          <w14:ligatures w14:val="none"/>
        </w:rPr>
        <w:t xml:space="preserve">žuvęs želdinys, </w:t>
      </w:r>
      <w:r w:rsidR="00013F4F">
        <w:rPr>
          <w:rFonts w:ascii="Times New Roman" w:eastAsia="Calibri" w:hAnsi="Times New Roman" w:cs="Times New Roman"/>
          <w:b/>
          <w:bCs/>
          <w:kern w:val="0"/>
          <w:sz w:val="24"/>
          <w14:ligatures w14:val="none"/>
        </w:rPr>
        <w:t>0-</w:t>
      </w:r>
      <w:r w:rsidR="00013F4F">
        <w:rPr>
          <w:rFonts w:ascii="Times New Roman" w:eastAsia="Calibri" w:hAnsi="Times New Roman" w:cs="Times New Roman"/>
          <w:kern w:val="0"/>
          <w:sz w:val="24"/>
          <w14:ligatures w14:val="none"/>
        </w:rPr>
        <w:t xml:space="preserve"> klasifikatorius netaikomas</w:t>
      </w:r>
      <w:r w:rsidRPr="007771F5">
        <w:rPr>
          <w:rFonts w:ascii="Times New Roman" w:eastAsia="Calibri" w:hAnsi="Times New Roman" w:cs="Times New Roman"/>
          <w:kern w:val="0"/>
          <w:sz w:val="24"/>
          <w14:ligatures w14:val="none"/>
        </w:rPr>
        <w:t>. Detalizuotą želdinių būklės vertinimo metodiką po sutarties pasirašymo pateiks užsakovas.</w:t>
      </w:r>
    </w:p>
    <w:p w14:paraId="7DC18647" w14:textId="2422679B" w:rsidR="007771F5" w:rsidRPr="007771F5" w:rsidRDefault="007771F5" w:rsidP="007771F5">
      <w:pPr>
        <w:spacing w:after="0" w:line="276" w:lineRule="auto"/>
        <w:ind w:firstLine="1296"/>
        <w:jc w:val="both"/>
        <w:rPr>
          <w:rFonts w:ascii="Times New Roman" w:eastAsia="Calibri" w:hAnsi="Times New Roman" w:cs="Times New Roman"/>
          <w:kern w:val="0"/>
          <w:sz w:val="24"/>
          <w14:ligatures w14:val="none"/>
        </w:rPr>
      </w:pPr>
      <w:r w:rsidRPr="007771F5">
        <w:rPr>
          <w:rFonts w:ascii="Times New Roman" w:eastAsia="Calibri" w:hAnsi="Times New Roman" w:cs="Times New Roman"/>
          <w:kern w:val="0"/>
          <w:sz w:val="24"/>
          <w14:ligatures w14:val="none"/>
        </w:rPr>
        <w:t>1</w:t>
      </w:r>
      <w:r w:rsidR="0065703A">
        <w:rPr>
          <w:rFonts w:ascii="Times New Roman" w:eastAsia="Calibri" w:hAnsi="Times New Roman" w:cs="Times New Roman"/>
          <w:kern w:val="0"/>
          <w:sz w:val="24"/>
          <w14:ligatures w14:val="none"/>
        </w:rPr>
        <w:t>7</w:t>
      </w:r>
      <w:r w:rsidRPr="007771F5">
        <w:rPr>
          <w:rFonts w:ascii="Times New Roman" w:eastAsia="Calibri" w:hAnsi="Times New Roman" w:cs="Times New Roman"/>
          <w:kern w:val="0"/>
          <w:sz w:val="24"/>
          <w14:ligatures w14:val="none"/>
        </w:rPr>
        <w:t>. Inventorizacijos metu turi būti išskiriami naikintini ar kitaip tvarkytini želdiniai, pastabų grafoje nurodant motyvuotas (objektyvias) to priežastis;</w:t>
      </w:r>
    </w:p>
    <w:p w14:paraId="044949FB" w14:textId="7035A885" w:rsidR="007771F5" w:rsidRPr="007771F5" w:rsidRDefault="007771F5" w:rsidP="007771F5">
      <w:pPr>
        <w:spacing w:after="0" w:line="276" w:lineRule="auto"/>
        <w:ind w:firstLine="1296"/>
        <w:jc w:val="both"/>
        <w:rPr>
          <w:rFonts w:ascii="Times New Roman" w:eastAsia="Times New Roman" w:hAnsi="Times New Roman" w:cs="Times New Roman"/>
          <w:kern w:val="0"/>
          <w:sz w:val="24"/>
          <w:szCs w:val="20"/>
          <w:lang w:eastAsia="ar-SA"/>
          <w14:ligatures w14:val="none"/>
        </w:rPr>
      </w:pPr>
      <w:r w:rsidRPr="007771F5">
        <w:rPr>
          <w:rFonts w:ascii="Times New Roman" w:eastAsia="Calibri" w:hAnsi="Times New Roman" w:cs="Times New Roman"/>
          <w:kern w:val="0"/>
          <w:sz w:val="24"/>
          <w14:ligatures w14:val="none"/>
        </w:rPr>
        <w:t>1</w:t>
      </w:r>
      <w:r w:rsidR="0065703A">
        <w:rPr>
          <w:rFonts w:ascii="Times New Roman" w:eastAsia="Calibri" w:hAnsi="Times New Roman" w:cs="Times New Roman"/>
          <w:kern w:val="0"/>
          <w:sz w:val="24"/>
          <w14:ligatures w14:val="none"/>
        </w:rPr>
        <w:t>8</w:t>
      </w:r>
      <w:r w:rsidRPr="007771F5">
        <w:rPr>
          <w:rFonts w:ascii="Times New Roman" w:eastAsia="Calibri" w:hAnsi="Times New Roman" w:cs="Times New Roman"/>
          <w:kern w:val="0"/>
          <w:sz w:val="24"/>
          <w14:ligatures w14:val="none"/>
        </w:rPr>
        <w:t>.</w:t>
      </w:r>
      <w:r w:rsidR="00EB757C">
        <w:rPr>
          <w:rFonts w:ascii="Times New Roman" w:eastAsia="Calibri" w:hAnsi="Times New Roman" w:cs="Times New Roman"/>
          <w:kern w:val="0"/>
          <w:sz w:val="24"/>
          <w14:ligatures w14:val="none"/>
        </w:rPr>
        <w:t>Pirkėjas</w:t>
      </w:r>
      <w:r w:rsidRPr="007771F5">
        <w:rPr>
          <w:rFonts w:ascii="Times New Roman" w:eastAsia="Calibri" w:hAnsi="Times New Roman" w:cs="Times New Roman"/>
          <w:kern w:val="0"/>
          <w:sz w:val="24"/>
          <w14:ligatures w14:val="none"/>
        </w:rPr>
        <w:t xml:space="preserve"> turi teisę reikalauti per 5 (penkias) darbo dienas pateikti rašytinę ataskaitą apie tuo metu atliktas paslaugas.</w:t>
      </w:r>
    </w:p>
    <w:p w14:paraId="1DED3254" w14:textId="77777777" w:rsidR="007771F5" w:rsidRPr="007771F5" w:rsidRDefault="007771F5" w:rsidP="007771F5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7771F5" w:rsidRPr="007771F5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71F5"/>
    <w:rsid w:val="00013F4F"/>
    <w:rsid w:val="000F3830"/>
    <w:rsid w:val="001C39F7"/>
    <w:rsid w:val="002B4BF3"/>
    <w:rsid w:val="004470F8"/>
    <w:rsid w:val="00474BB8"/>
    <w:rsid w:val="005D7252"/>
    <w:rsid w:val="0065703A"/>
    <w:rsid w:val="006F108A"/>
    <w:rsid w:val="007032BA"/>
    <w:rsid w:val="007771F5"/>
    <w:rsid w:val="00812F69"/>
    <w:rsid w:val="00A26F58"/>
    <w:rsid w:val="00A60F7C"/>
    <w:rsid w:val="00AC4DC9"/>
    <w:rsid w:val="00AF18A6"/>
    <w:rsid w:val="00B81217"/>
    <w:rsid w:val="00C513A7"/>
    <w:rsid w:val="00C90EC9"/>
    <w:rsid w:val="00E661A3"/>
    <w:rsid w:val="00EB757C"/>
    <w:rsid w:val="00F93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4DB2AD"/>
  <w15:chartTrackingRefBased/>
  <w15:docId w15:val="{583A0A45-2C06-497F-935F-C748BD352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725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2894</Words>
  <Characters>1651</Characters>
  <Application>Microsoft Office Word</Application>
  <DocSecurity>0</DocSecurity>
  <Lines>13</Lines>
  <Paragraphs>9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Inga Jurčenko</dc:creator>
  <cp:keywords/>
  <dc:description/>
  <cp:lastModifiedBy>Valė Verikienė</cp:lastModifiedBy>
  <cp:revision>12</cp:revision>
  <cp:lastPrinted>2023-06-08T06:20:00Z</cp:lastPrinted>
  <dcterms:created xsi:type="dcterms:W3CDTF">2023-05-31T08:14:00Z</dcterms:created>
  <dcterms:modified xsi:type="dcterms:W3CDTF">2025-06-03T13:49:00Z</dcterms:modified>
</cp:coreProperties>
</file>